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1EE2" w14:textId="33C2F8F1" w:rsidR="00AC4489" w:rsidRDefault="00AC4489" w:rsidP="00AC4489">
      <w:pPr>
        <w:pStyle w:val="CRCoverPage"/>
        <w:tabs>
          <w:tab w:val="right" w:pos="9639"/>
        </w:tabs>
        <w:spacing w:after="0"/>
        <w:rPr>
          <w:b/>
          <w:i/>
          <w:noProof/>
          <w:sz w:val="28"/>
        </w:rPr>
      </w:pPr>
      <w:r>
        <w:rPr>
          <w:b/>
          <w:noProof/>
          <w:sz w:val="24"/>
        </w:rPr>
        <w:t>3GPP TSG-SA WG2 Meeting #15</w:t>
      </w:r>
      <w:r w:rsidR="00C528B1">
        <w:rPr>
          <w:b/>
          <w:noProof/>
          <w:sz w:val="24"/>
        </w:rPr>
        <w:t>4AH</w:t>
      </w:r>
      <w:r>
        <w:rPr>
          <w:b/>
          <w:noProof/>
          <w:sz w:val="24"/>
          <w:lang w:val="hr-HR"/>
        </w:rPr>
        <w:t>-</w:t>
      </w:r>
      <w:r>
        <w:rPr>
          <w:b/>
          <w:noProof/>
          <w:sz w:val="24"/>
        </w:rPr>
        <w:t>e</w:t>
      </w:r>
      <w:r>
        <w:rPr>
          <w:b/>
          <w:i/>
          <w:noProof/>
          <w:sz w:val="28"/>
        </w:rPr>
        <w:tab/>
      </w:r>
      <w:r>
        <w:rPr>
          <w:b/>
          <w:noProof/>
          <w:sz w:val="24"/>
        </w:rPr>
        <w:t>S2-2</w:t>
      </w:r>
      <w:r w:rsidR="000F3C2D">
        <w:rPr>
          <w:b/>
          <w:noProof/>
          <w:sz w:val="24"/>
        </w:rPr>
        <w:t>300704</w:t>
      </w:r>
    </w:p>
    <w:p w14:paraId="2C00BC96" w14:textId="12336458" w:rsidR="00AC4489" w:rsidRDefault="00AC4489" w:rsidP="00AC4489">
      <w:pPr>
        <w:pStyle w:val="CRCoverPage"/>
        <w:outlineLvl w:val="0"/>
        <w:rPr>
          <w:b/>
          <w:noProof/>
          <w:sz w:val="24"/>
        </w:rPr>
      </w:pPr>
      <w:r>
        <w:rPr>
          <w:b/>
          <w:noProof/>
          <w:sz w:val="24"/>
        </w:rPr>
        <w:t>E-Meeting,</w:t>
      </w:r>
      <w:r w:rsidR="00F90362" w:rsidRPr="00F90362">
        <w:t xml:space="preserve"> </w:t>
      </w:r>
      <w:r w:rsidR="00F90362" w:rsidRPr="00F90362">
        <w:rPr>
          <w:b/>
          <w:noProof/>
          <w:sz w:val="24"/>
        </w:rPr>
        <w:t>16 - 20 January, 2023</w:t>
      </w:r>
    </w:p>
    <w:p w14:paraId="7CD70D99" w14:textId="77777777" w:rsidR="00AC4489" w:rsidRDefault="00AC4489">
      <w:pPr>
        <w:spacing w:after="120"/>
        <w:ind w:left="1985" w:hanging="1985"/>
        <w:rPr>
          <w:rFonts w:ascii="Arial" w:hAnsi="Arial" w:cs="Arial"/>
          <w:b/>
          <w:bCs/>
        </w:rPr>
      </w:pPr>
    </w:p>
    <w:p w14:paraId="484BE995" w14:textId="73DF7AA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11E7">
        <w:rPr>
          <w:rFonts w:ascii="Arial" w:hAnsi="Arial" w:cs="Arial"/>
          <w:b/>
          <w:bCs/>
        </w:rPr>
        <w:t>vivo</w:t>
      </w:r>
    </w:p>
    <w:p w14:paraId="234CD7C4" w14:textId="05857D0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AC4489">
        <w:rPr>
          <w:rFonts w:ascii="Arial" w:hAnsi="Arial" w:cs="Arial"/>
          <w:b/>
          <w:bCs/>
        </w:rPr>
        <w:t xml:space="preserve">iscussion </w:t>
      </w:r>
      <w:r w:rsidR="00F84AF9" w:rsidRPr="00F84AF9">
        <w:rPr>
          <w:rFonts w:ascii="Arial" w:hAnsi="Arial" w:cs="Arial"/>
          <w:b/>
          <w:bCs/>
        </w:rPr>
        <w:t xml:space="preserve">on </w:t>
      </w:r>
      <w:r w:rsidR="003C1684">
        <w:rPr>
          <w:rFonts w:ascii="Arial" w:hAnsi="Arial" w:cs="Arial"/>
          <w:b/>
          <w:bCs/>
        </w:rPr>
        <w:t>non-</w:t>
      </w:r>
      <w:proofErr w:type="spellStart"/>
      <w:r w:rsidR="003C1684">
        <w:rPr>
          <w:rFonts w:ascii="Arial" w:hAnsi="Arial" w:cs="Arial"/>
          <w:b/>
          <w:bCs/>
        </w:rPr>
        <w:t>eRSC</w:t>
      </w:r>
      <w:proofErr w:type="spellEnd"/>
      <w:r w:rsidR="003C1684">
        <w:rPr>
          <w:rFonts w:ascii="Arial" w:hAnsi="Arial" w:cs="Arial"/>
          <w:b/>
          <w:bCs/>
        </w:rPr>
        <w:t xml:space="preserve"> usage</w:t>
      </w:r>
    </w:p>
    <w:p w14:paraId="55FE3D7D" w14:textId="5842C56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28B1">
        <w:rPr>
          <w:rFonts w:ascii="Arial" w:hAnsi="Arial" w:cs="Arial"/>
          <w:b/>
          <w:bCs/>
        </w:rPr>
        <w:t>9.</w:t>
      </w:r>
      <w:r w:rsidR="00D14AA7">
        <w:rPr>
          <w:rFonts w:ascii="Arial" w:hAnsi="Arial" w:cs="Arial"/>
          <w:b/>
          <w:bCs/>
        </w:rPr>
        <w:t>7.2</w:t>
      </w:r>
      <w:bookmarkStart w:id="0" w:name="_GoBack"/>
      <w:bookmarkEnd w:id="0"/>
    </w:p>
    <w:p w14:paraId="1589C299" w14:textId="6E09A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05390AB" w14:textId="34CE379A" w:rsidR="00AC4489" w:rsidRPr="000F59D1" w:rsidRDefault="00AC4489" w:rsidP="00BC5C93">
      <w:pPr>
        <w:pStyle w:val="1"/>
        <w:numPr>
          <w:ilvl w:val="0"/>
          <w:numId w:val="9"/>
        </w:numPr>
      </w:pPr>
      <w:r w:rsidRPr="000F59D1">
        <w:t>Introduction</w:t>
      </w:r>
    </w:p>
    <w:p w14:paraId="44A2B2EC" w14:textId="55FFC368" w:rsidR="00E261A9" w:rsidRDefault="003C1684" w:rsidP="00292A7B">
      <w:pPr>
        <w:rPr>
          <w:color w:val="000000"/>
          <w:lang w:eastAsia="zh-CN"/>
        </w:rPr>
      </w:pPr>
      <w:r>
        <w:rPr>
          <w:color w:val="000000"/>
          <w:lang w:eastAsia="zh-CN"/>
        </w:rPr>
        <w:t xml:space="preserve">For </w:t>
      </w:r>
      <w:r w:rsidR="000D45CA">
        <w:rPr>
          <w:color w:val="000000"/>
          <w:lang w:eastAsia="zh-CN"/>
        </w:rPr>
        <w:t xml:space="preserve">the </w:t>
      </w:r>
      <w:r w:rsidR="000D45CA" w:rsidRPr="000D45CA">
        <w:rPr>
          <w:color w:val="000000"/>
          <w:lang w:eastAsia="zh-CN"/>
        </w:rPr>
        <w:t>Support of Emergency for UE-to-Network Relaying</w:t>
      </w:r>
      <w:r w:rsidR="00ED1D67">
        <w:rPr>
          <w:color w:val="000000"/>
          <w:lang w:eastAsia="zh-CN"/>
        </w:rPr>
        <w:t xml:space="preserve">, the RSC dedicated to the emergency service is introduced to reflect the emergency service relaying over the </w:t>
      </w:r>
      <w:r w:rsidR="00ED1D67" w:rsidRPr="000D45CA">
        <w:rPr>
          <w:color w:val="000000"/>
          <w:lang w:eastAsia="zh-CN"/>
        </w:rPr>
        <w:t>UE-to-Network Relay</w:t>
      </w:r>
      <w:r w:rsidR="0096322F">
        <w:rPr>
          <w:color w:val="000000"/>
          <w:lang w:eastAsia="zh-CN"/>
        </w:rPr>
        <w:t>.</w:t>
      </w:r>
      <w:r w:rsidR="00ED1D67">
        <w:rPr>
          <w:color w:val="000000"/>
          <w:lang w:eastAsia="zh-CN"/>
        </w:rPr>
        <w:t xml:space="preserve"> But for the </w:t>
      </w:r>
      <w:r w:rsidR="00103892">
        <w:rPr>
          <w:color w:val="000000"/>
          <w:lang w:eastAsia="zh-CN"/>
        </w:rPr>
        <w:t xml:space="preserve">L2 relay case where the L2 remote UE already has a connection with L2 relay </w:t>
      </w:r>
      <w:r w:rsidR="000E1BE4">
        <w:rPr>
          <w:color w:val="000000"/>
          <w:lang w:eastAsia="zh-CN"/>
        </w:rPr>
        <w:t xml:space="preserve">UE </w:t>
      </w:r>
      <w:r w:rsidR="00103892">
        <w:rPr>
          <w:color w:val="000000"/>
          <w:lang w:eastAsia="zh-CN"/>
        </w:rPr>
        <w:t xml:space="preserve">using the non-RSC, whether the L2 remote UE can directly initiate the emergency service via this existing L2 relay connection is still under discussion. </w:t>
      </w:r>
    </w:p>
    <w:p w14:paraId="474A3A7C" w14:textId="77777777" w:rsidR="00103892" w:rsidRDefault="00103892" w:rsidP="00292A7B">
      <w:pPr>
        <w:rPr>
          <w:color w:val="000000"/>
          <w:lang w:eastAsia="zh-CN"/>
        </w:rPr>
      </w:pPr>
    </w:p>
    <w:p w14:paraId="2545A66E" w14:textId="4FF841AD" w:rsidR="00103892" w:rsidRPr="00292A7B" w:rsidRDefault="00103892" w:rsidP="00292A7B">
      <w:pPr>
        <w:rPr>
          <w:color w:val="000000"/>
          <w:lang w:eastAsia="zh-CN"/>
        </w:rPr>
      </w:pPr>
      <w:r>
        <w:rPr>
          <w:color w:val="000000"/>
          <w:lang w:eastAsia="zh-CN"/>
        </w:rPr>
        <w:t>This paper will discuss the feasibility</w:t>
      </w:r>
      <w:r w:rsidR="00762555" w:rsidRPr="00762555">
        <w:rPr>
          <w:color w:val="000000"/>
          <w:lang w:eastAsia="zh-CN"/>
        </w:rPr>
        <w:t xml:space="preserve"> </w:t>
      </w:r>
      <w:r w:rsidR="00762555">
        <w:rPr>
          <w:color w:val="000000"/>
          <w:lang w:eastAsia="zh-CN"/>
        </w:rPr>
        <w:t xml:space="preserve">and advantage </w:t>
      </w:r>
      <w:r>
        <w:rPr>
          <w:color w:val="000000"/>
          <w:lang w:eastAsia="zh-CN"/>
        </w:rPr>
        <w:t xml:space="preserve">that the </w:t>
      </w:r>
      <w:r w:rsidRPr="00103892">
        <w:rPr>
          <w:color w:val="000000"/>
          <w:lang w:eastAsia="zh-CN"/>
        </w:rPr>
        <w:t>L2 remote UE directly initiate</w:t>
      </w:r>
      <w:r w:rsidR="000E1BE4">
        <w:rPr>
          <w:color w:val="000000"/>
          <w:lang w:eastAsia="zh-CN"/>
        </w:rPr>
        <w:t>s</w:t>
      </w:r>
      <w:r w:rsidRPr="00103892">
        <w:rPr>
          <w:color w:val="000000"/>
          <w:lang w:eastAsia="zh-CN"/>
        </w:rPr>
        <w:t xml:space="preserve"> the emergency service via </w:t>
      </w:r>
      <w:r>
        <w:rPr>
          <w:color w:val="000000"/>
          <w:lang w:eastAsia="zh-CN"/>
        </w:rPr>
        <w:t xml:space="preserve">the </w:t>
      </w:r>
      <w:r w:rsidRPr="00103892">
        <w:rPr>
          <w:color w:val="000000"/>
          <w:lang w:eastAsia="zh-CN"/>
        </w:rPr>
        <w:t>exist</w:t>
      </w:r>
      <w:r>
        <w:rPr>
          <w:color w:val="000000"/>
          <w:lang w:eastAsia="zh-CN"/>
        </w:rPr>
        <w:t>ed</w:t>
      </w:r>
      <w:r w:rsidRPr="00103892">
        <w:rPr>
          <w:color w:val="000000"/>
          <w:lang w:eastAsia="zh-CN"/>
        </w:rPr>
        <w:t xml:space="preserve"> L2 relay connection</w:t>
      </w:r>
      <w:r>
        <w:rPr>
          <w:color w:val="000000"/>
          <w:lang w:eastAsia="zh-CN"/>
        </w:rPr>
        <w:t xml:space="preserve"> using the non-RSC.</w:t>
      </w:r>
    </w:p>
    <w:p w14:paraId="0C5FD468" w14:textId="77777777" w:rsidR="00292A7B" w:rsidRDefault="00292A7B" w:rsidP="00E261A9">
      <w:pPr>
        <w:pBdr>
          <w:bottom w:val="single" w:sz="4" w:space="1" w:color="auto"/>
        </w:pBdr>
        <w:rPr>
          <w:rFonts w:ascii="Arial" w:hAnsi="Arial" w:cs="Arial"/>
          <w:b/>
          <w:bCs/>
        </w:rPr>
      </w:pPr>
    </w:p>
    <w:p w14:paraId="2756FCC5" w14:textId="77777777" w:rsidR="00E261A9" w:rsidRPr="000F59D1" w:rsidRDefault="00E261A9" w:rsidP="000450B2">
      <w:pPr>
        <w:rPr>
          <w:color w:val="000000"/>
        </w:rPr>
      </w:pPr>
    </w:p>
    <w:p w14:paraId="475D3E86" w14:textId="306670F4" w:rsidR="00DE002D" w:rsidRPr="008D2421" w:rsidRDefault="00BC5C93" w:rsidP="008D2421">
      <w:pPr>
        <w:pStyle w:val="1"/>
      </w:pPr>
      <w:r w:rsidRPr="008D2421">
        <w:t xml:space="preserve">2. </w:t>
      </w:r>
      <w:r w:rsidR="00DE002D" w:rsidRPr="008D2421">
        <w:t>Discussion</w:t>
      </w:r>
    </w:p>
    <w:p w14:paraId="231D5ACB" w14:textId="366D024A" w:rsidR="00103892" w:rsidRDefault="00034686" w:rsidP="000560B8">
      <w:pPr>
        <w:rPr>
          <w:lang w:eastAsia="zh-CN"/>
        </w:rPr>
      </w:pPr>
      <w:r>
        <w:rPr>
          <w:lang w:eastAsia="zh-CN"/>
        </w:rPr>
        <w:t xml:space="preserve">This discussion has a pre-condition is that the </w:t>
      </w:r>
      <w:r w:rsidRPr="00034686">
        <w:rPr>
          <w:lang w:eastAsia="zh-CN"/>
        </w:rPr>
        <w:t>L2 remote UE</w:t>
      </w:r>
      <w:r>
        <w:rPr>
          <w:lang w:eastAsia="zh-CN"/>
        </w:rPr>
        <w:t xml:space="preserve"> currently has an established L2 relay connection which means it has finished the </w:t>
      </w:r>
      <w:r w:rsidRPr="00034686">
        <w:rPr>
          <w:lang w:eastAsia="zh-CN"/>
        </w:rPr>
        <w:t xml:space="preserve">Connection Establishment for 5G </w:t>
      </w:r>
      <w:proofErr w:type="spellStart"/>
      <w:r w:rsidRPr="00034686">
        <w:rPr>
          <w:lang w:eastAsia="zh-CN"/>
        </w:rPr>
        <w:t>ProSe</w:t>
      </w:r>
      <w:proofErr w:type="spellEnd"/>
      <w:r w:rsidRPr="00034686">
        <w:rPr>
          <w:lang w:eastAsia="zh-CN"/>
        </w:rPr>
        <w:t xml:space="preserve"> Layer-2 UE-to-Network Relay</w:t>
      </w:r>
      <w:r>
        <w:rPr>
          <w:lang w:eastAsia="zh-CN"/>
        </w:rPr>
        <w:t xml:space="preserve"> as specified in </w:t>
      </w:r>
      <w:r w:rsidRPr="00034686">
        <w:rPr>
          <w:lang w:eastAsia="zh-CN"/>
        </w:rPr>
        <w:t>6.5.2.2</w:t>
      </w:r>
      <w:r>
        <w:rPr>
          <w:lang w:eastAsia="zh-CN"/>
        </w:rPr>
        <w:t xml:space="preserve"> of TS23.304</w:t>
      </w:r>
      <w:r w:rsidR="00F72CBD">
        <w:rPr>
          <w:lang w:eastAsia="zh-CN"/>
        </w:rPr>
        <w:t xml:space="preserve"> using the non-RSC</w:t>
      </w:r>
      <w:r w:rsidR="0010173A">
        <w:rPr>
          <w:lang w:eastAsia="zh-CN"/>
        </w:rPr>
        <w:t xml:space="preserve"> </w:t>
      </w:r>
      <w:r w:rsidR="00F72CBD">
        <w:rPr>
          <w:lang w:eastAsia="zh-CN"/>
        </w:rPr>
        <w:t>(legacy RSC).</w:t>
      </w:r>
    </w:p>
    <w:p w14:paraId="469789B2" w14:textId="084571E5" w:rsidR="00103892" w:rsidRDefault="00103892" w:rsidP="000560B8">
      <w:pPr>
        <w:rPr>
          <w:lang w:eastAsia="zh-CN"/>
        </w:rPr>
      </w:pPr>
    </w:p>
    <w:p w14:paraId="6B2F0D65" w14:textId="6A6EC6B8" w:rsidR="008D2421" w:rsidRDefault="008D2421" w:rsidP="008D2421">
      <w:pPr>
        <w:pStyle w:val="2"/>
        <w:rPr>
          <w:lang w:eastAsia="zh-CN"/>
        </w:rPr>
      </w:pPr>
      <w:r>
        <w:rPr>
          <w:rFonts w:hint="eastAsia"/>
          <w:lang w:eastAsia="zh-CN"/>
        </w:rPr>
        <w:t>2</w:t>
      </w:r>
      <w:r>
        <w:rPr>
          <w:lang w:eastAsia="zh-CN"/>
        </w:rPr>
        <w:t>.1. F</w:t>
      </w:r>
      <w:r w:rsidRPr="008D2421">
        <w:rPr>
          <w:lang w:eastAsia="zh-CN"/>
        </w:rPr>
        <w:t>easibility</w:t>
      </w:r>
      <w:r>
        <w:rPr>
          <w:lang w:eastAsia="zh-CN"/>
        </w:rPr>
        <w:t xml:space="preserve"> of </w:t>
      </w:r>
      <w:r w:rsidRPr="008D2421">
        <w:rPr>
          <w:lang w:eastAsia="zh-CN"/>
        </w:rPr>
        <w:t>using the non-RSC</w:t>
      </w:r>
      <w:r>
        <w:rPr>
          <w:lang w:eastAsia="zh-CN"/>
        </w:rPr>
        <w:t xml:space="preserve"> L2 relay connection</w:t>
      </w:r>
    </w:p>
    <w:p w14:paraId="35BC1772" w14:textId="77777777" w:rsidR="008D2421" w:rsidRDefault="008D2421" w:rsidP="000560B8">
      <w:pPr>
        <w:rPr>
          <w:lang w:eastAsia="zh-CN"/>
        </w:rPr>
      </w:pPr>
    </w:p>
    <w:p w14:paraId="58999B64" w14:textId="48F83D89" w:rsidR="00103892" w:rsidRDefault="00140C70" w:rsidP="000560B8">
      <w:pPr>
        <w:rPr>
          <w:lang w:eastAsia="zh-CN"/>
        </w:rPr>
      </w:pPr>
      <w:r>
        <w:rPr>
          <w:lang w:eastAsia="zh-CN"/>
        </w:rPr>
        <w:t xml:space="preserve">Behind this </w:t>
      </w:r>
      <w:r w:rsidRPr="00140C70">
        <w:rPr>
          <w:lang w:eastAsia="zh-CN"/>
        </w:rPr>
        <w:t>pre-condition</w:t>
      </w:r>
      <w:r>
        <w:rPr>
          <w:lang w:eastAsia="zh-CN"/>
        </w:rPr>
        <w:t xml:space="preserve">, it means the L2 remote UE knows whether its network support emergency service or not in the </w:t>
      </w:r>
      <w:r w:rsidRPr="00140C70">
        <w:rPr>
          <w:lang w:eastAsia="zh-CN"/>
        </w:rPr>
        <w:t>current Registration Area per RAT</w:t>
      </w:r>
      <w:r>
        <w:rPr>
          <w:lang w:eastAsia="zh-CN"/>
        </w:rPr>
        <w:t xml:space="preserve"> as specified in TS23.501:</w:t>
      </w:r>
    </w:p>
    <w:p w14:paraId="765D8417" w14:textId="7CA15698" w:rsidR="00140C70" w:rsidRDefault="00140C70" w:rsidP="000560B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140C70" w14:paraId="42B4D36C" w14:textId="77777777" w:rsidTr="00601E41">
        <w:tc>
          <w:tcPr>
            <w:tcW w:w="10081" w:type="dxa"/>
            <w:shd w:val="clear" w:color="auto" w:fill="auto"/>
          </w:tcPr>
          <w:p w14:paraId="2728A536" w14:textId="77777777" w:rsidR="00140C70" w:rsidRDefault="00140C70" w:rsidP="000560B8">
            <w:pPr>
              <w:rPr>
                <w:lang w:eastAsia="zh-CN"/>
              </w:rPr>
            </w:pPr>
            <w:r>
              <w:rPr>
                <w:rFonts w:hint="eastAsia"/>
                <w:lang w:eastAsia="zh-CN"/>
              </w:rPr>
              <w:t>T</w:t>
            </w:r>
            <w:r>
              <w:rPr>
                <w:lang w:eastAsia="zh-CN"/>
              </w:rPr>
              <w:t>S23.501 clause 5.16.4.1:</w:t>
            </w:r>
          </w:p>
          <w:p w14:paraId="5D56C05D" w14:textId="77777777" w:rsidR="00140C70" w:rsidRPr="00601E41" w:rsidRDefault="00140C70" w:rsidP="00140C70">
            <w:pPr>
              <w:rPr>
                <w:rFonts w:eastAsia="Malgun Gothic"/>
                <w:i/>
              </w:rPr>
            </w:pPr>
            <w:r w:rsidRPr="00601E41">
              <w:rPr>
                <w:rFonts w:eastAsia="Malgun Gothic"/>
                <w:i/>
              </w:rPr>
              <w:t>When the UE is camped normally in the cell, i.e. not in limited service state, during Registration procedure described in</w:t>
            </w:r>
            <w:r w:rsidRPr="00601E41">
              <w:rPr>
                <w:rFonts w:eastAsia="Batang"/>
                <w:i/>
              </w:rPr>
              <w:t xml:space="preserve"> clause 4.2.2.2</w:t>
            </w:r>
            <w:r w:rsidRPr="00601E41">
              <w:rPr>
                <w:rFonts w:eastAsia="Malgun Gothic"/>
                <w:i/>
              </w:rPr>
              <w:t xml:space="preserve"> of TS 23.502 [3], the serving AMF includes an indication for </w:t>
            </w:r>
            <w:r w:rsidRPr="00601E41">
              <w:rPr>
                <w:i/>
              </w:rPr>
              <w:t xml:space="preserve">Emergency Services Support </w:t>
            </w:r>
            <w:r w:rsidRPr="00601E41">
              <w:rPr>
                <w:rFonts w:eastAsia="Malgun Gothic"/>
                <w:i/>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AD89ABB" w14:textId="19FA01ED" w:rsidR="00140C70" w:rsidRPr="00140C70" w:rsidRDefault="00140C70" w:rsidP="000560B8">
            <w:pPr>
              <w:rPr>
                <w:lang w:eastAsia="zh-CN"/>
              </w:rPr>
            </w:pPr>
          </w:p>
        </w:tc>
      </w:tr>
    </w:tbl>
    <w:p w14:paraId="54840951" w14:textId="77777777" w:rsidR="00140C70" w:rsidRPr="00140C70" w:rsidRDefault="00140C70" w:rsidP="000560B8">
      <w:pPr>
        <w:rPr>
          <w:lang w:eastAsia="zh-CN"/>
        </w:rPr>
      </w:pPr>
    </w:p>
    <w:p w14:paraId="33CF8ADA" w14:textId="622B5075" w:rsidR="00103892" w:rsidRDefault="008D2421" w:rsidP="000560B8">
      <w:pPr>
        <w:rPr>
          <w:lang w:eastAsia="zh-CN"/>
        </w:rPr>
      </w:pPr>
      <w:r>
        <w:rPr>
          <w:lang w:eastAsia="zh-CN"/>
        </w:rPr>
        <w:t xml:space="preserve">Based on this </w:t>
      </w:r>
      <w:r w:rsidRPr="008D2421">
        <w:rPr>
          <w:lang w:eastAsia="zh-CN"/>
        </w:rPr>
        <w:t>emergency service</w:t>
      </w:r>
      <w:r>
        <w:rPr>
          <w:lang w:eastAsia="zh-CN"/>
        </w:rPr>
        <w:t xml:space="preserve"> supported information, the </w:t>
      </w:r>
      <w:r w:rsidRPr="008D2421">
        <w:rPr>
          <w:lang w:eastAsia="zh-CN"/>
        </w:rPr>
        <w:t>L2 remote UE</w:t>
      </w:r>
      <w:r>
        <w:rPr>
          <w:lang w:eastAsia="zh-CN"/>
        </w:rPr>
        <w:t xml:space="preserve"> can determine by itself to initiate the emergency service, e.g., emergency service request in Idle state, emergency PDU session in connected state.</w:t>
      </w:r>
    </w:p>
    <w:p w14:paraId="32BA7365" w14:textId="35E9A9D5" w:rsidR="008D2421" w:rsidRDefault="008D2421" w:rsidP="000560B8">
      <w:pPr>
        <w:rPr>
          <w:lang w:eastAsia="zh-CN"/>
        </w:rPr>
      </w:pPr>
    </w:p>
    <w:p w14:paraId="6025166F" w14:textId="04535D8A" w:rsidR="008D2421" w:rsidRDefault="008D2421" w:rsidP="000560B8">
      <w:pPr>
        <w:rPr>
          <w:lang w:eastAsia="zh-CN"/>
        </w:rPr>
      </w:pPr>
      <w:r w:rsidRPr="008D2421">
        <w:rPr>
          <w:b/>
          <w:lang w:eastAsia="zh-CN"/>
        </w:rPr>
        <w:t>Observation 1:</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xml:space="preserve">, the </w:t>
      </w:r>
      <w:r w:rsidRPr="008D2421">
        <w:rPr>
          <w:lang w:eastAsia="zh-CN"/>
        </w:rPr>
        <w:t>L2 remote UE knows whether its network support emergency service or not</w:t>
      </w:r>
      <w:r>
        <w:rPr>
          <w:lang w:eastAsia="zh-CN"/>
        </w:rPr>
        <w:t>.</w:t>
      </w:r>
    </w:p>
    <w:p w14:paraId="0D3821B2" w14:textId="3D7163BC" w:rsidR="008D2421" w:rsidRDefault="008D2421" w:rsidP="000560B8">
      <w:pPr>
        <w:rPr>
          <w:lang w:eastAsia="zh-CN"/>
        </w:rPr>
      </w:pPr>
    </w:p>
    <w:p w14:paraId="420BF45F" w14:textId="68CA625B" w:rsidR="008D2421" w:rsidRDefault="008D2421" w:rsidP="000560B8">
      <w:pPr>
        <w:rPr>
          <w:lang w:eastAsia="zh-CN"/>
        </w:rPr>
      </w:pPr>
      <w:r>
        <w:rPr>
          <w:lang w:eastAsia="zh-CN"/>
        </w:rPr>
        <w:t xml:space="preserve">For the case where the L2 remote UE is in the </w:t>
      </w:r>
      <w:r w:rsidR="0036188F">
        <w:rPr>
          <w:lang w:eastAsia="zh-CN"/>
        </w:rPr>
        <w:t>CM-IDLE state, current principles in TS38.331 can support the emergency service operation, the L2 relay can know the operation from the L2 remote UE is related to the emergency service based on the RRC cause value as follows, then set its own RRC cause value to the emergency, which can resolve the access control:</w:t>
      </w:r>
    </w:p>
    <w:p w14:paraId="5C49C951" w14:textId="15BD00FC" w:rsidR="0036188F" w:rsidRDefault="0036188F" w:rsidP="000560B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1E41" w14:paraId="11DB2B65" w14:textId="77777777" w:rsidTr="00601E41">
        <w:tc>
          <w:tcPr>
            <w:tcW w:w="9628" w:type="dxa"/>
            <w:shd w:val="clear" w:color="auto" w:fill="auto"/>
          </w:tcPr>
          <w:p w14:paraId="1892FF91" w14:textId="77777777" w:rsidR="0036188F" w:rsidRPr="00601E41" w:rsidRDefault="0036188F" w:rsidP="00601E41">
            <w:pPr>
              <w:keepNext/>
              <w:keepLines/>
              <w:spacing w:before="120"/>
              <w:ind w:left="1418" w:hanging="1418"/>
              <w:outlineLvl w:val="3"/>
              <w:rPr>
                <w:rFonts w:ascii="Arial" w:hAnsi="Arial"/>
                <w:sz w:val="24"/>
                <w:lang w:eastAsia="ja-JP"/>
              </w:rPr>
            </w:pPr>
            <w:bookmarkStart w:id="1" w:name="_Toc60776747"/>
            <w:bookmarkStart w:id="2" w:name="_Toc115428452"/>
            <w:r w:rsidRPr="00601E41">
              <w:rPr>
                <w:rFonts w:ascii="Arial" w:hAnsi="Arial"/>
                <w:sz w:val="24"/>
                <w:lang w:eastAsia="ja-JP"/>
              </w:rPr>
              <w:lastRenderedPageBreak/>
              <w:t>5.3.3.3</w:t>
            </w:r>
            <w:r w:rsidRPr="00601E41">
              <w:rPr>
                <w:rFonts w:ascii="Arial" w:hAnsi="Arial"/>
                <w:sz w:val="24"/>
                <w:lang w:eastAsia="ja-JP"/>
              </w:rPr>
              <w:tab/>
              <w:t xml:space="preserve">Actions related to transmission of </w:t>
            </w:r>
            <w:proofErr w:type="spellStart"/>
            <w:r w:rsidRPr="00601E41">
              <w:rPr>
                <w:rFonts w:ascii="Arial" w:hAnsi="Arial"/>
                <w:i/>
                <w:sz w:val="24"/>
                <w:lang w:eastAsia="ja-JP"/>
              </w:rPr>
              <w:t>RRCSetupRequest</w:t>
            </w:r>
            <w:proofErr w:type="spellEnd"/>
            <w:r w:rsidRPr="00601E41">
              <w:rPr>
                <w:rFonts w:ascii="Arial" w:hAnsi="Arial"/>
                <w:i/>
                <w:sz w:val="24"/>
                <w:lang w:eastAsia="ja-JP"/>
              </w:rPr>
              <w:t xml:space="preserve"> </w:t>
            </w:r>
            <w:r w:rsidRPr="00601E41">
              <w:rPr>
                <w:rFonts w:ascii="Arial" w:hAnsi="Arial"/>
                <w:sz w:val="24"/>
                <w:lang w:eastAsia="ja-JP"/>
              </w:rPr>
              <w:t>message</w:t>
            </w:r>
            <w:bookmarkEnd w:id="1"/>
            <w:bookmarkEnd w:id="2"/>
          </w:p>
          <w:p w14:paraId="5A631AD1" w14:textId="77777777" w:rsidR="0036188F" w:rsidRPr="0036188F" w:rsidRDefault="0036188F" w:rsidP="006977EE">
            <w:pPr>
              <w:rPr>
                <w:lang w:eastAsia="zh-CN"/>
              </w:rPr>
            </w:pPr>
            <w:r w:rsidRPr="0036188F">
              <w:rPr>
                <w:lang w:eastAsia="zh-CN"/>
              </w:rPr>
              <w:t>…</w:t>
            </w:r>
          </w:p>
          <w:p w14:paraId="2708A629" w14:textId="77777777" w:rsidR="0036188F" w:rsidRPr="0036188F" w:rsidRDefault="0036188F" w:rsidP="006977EE">
            <w:pPr>
              <w:pStyle w:val="NO"/>
              <w:rPr>
                <w:lang w:eastAsia="zh-CN"/>
              </w:rPr>
            </w:pPr>
            <w:r w:rsidRPr="00B55E3E">
              <w:rPr>
                <w:lang w:eastAsia="zh-CN"/>
              </w:rPr>
              <w:t>NOTE 2:</w:t>
            </w:r>
            <w:r w:rsidRPr="00B55E3E">
              <w:rPr>
                <w:lang w:eastAsia="zh-CN"/>
              </w:rPr>
              <w:tab/>
              <w:t xml:space="preserve">In case the </w:t>
            </w:r>
            <w:r w:rsidRPr="00B55E3E">
              <w:t xml:space="preserve">L2 U2N Relay UE initiates RRC connection establishment triggered by reception of </w:t>
            </w:r>
            <w:r w:rsidRPr="00601E41">
              <w:rPr>
                <w:rFonts w:eastAsia="宋体"/>
                <w:lang w:eastAsia="zh-CN"/>
              </w:rPr>
              <w:t>message from a L2 U2N Remote UE via SL-RLC0 or SL-RLC1</w:t>
            </w:r>
            <w:r w:rsidRPr="00B55E3E">
              <w:t xml:space="preserve"> as specified in 5.3.3.1a, the L2 U2N Relay UE sets the </w:t>
            </w:r>
            <w:proofErr w:type="spellStart"/>
            <w:r w:rsidRPr="00601E41">
              <w:rPr>
                <w:i/>
              </w:rPr>
              <w:t>establishmentCause</w:t>
            </w:r>
            <w:proofErr w:type="spellEnd"/>
            <w:r w:rsidRPr="00B55E3E">
              <w:t xml:space="preserve"> by implementation, </w:t>
            </w:r>
            <w:r w:rsidRPr="00601E41">
              <w:rPr>
                <w:highlight w:val="green"/>
              </w:rPr>
              <w:t xml:space="preserve">but it can only set the </w:t>
            </w:r>
            <w:r w:rsidRPr="00601E41">
              <w:rPr>
                <w:i/>
                <w:highlight w:val="green"/>
              </w:rPr>
              <w:t>emergency</w:t>
            </w:r>
            <w:r w:rsidRPr="00601E41">
              <w:rPr>
                <w:highlight w:val="green"/>
              </w:rPr>
              <w:t xml:space="preserve">, </w:t>
            </w:r>
            <w:proofErr w:type="spellStart"/>
            <w:r w:rsidRPr="00601E41">
              <w:rPr>
                <w:i/>
                <w:highlight w:val="green"/>
              </w:rPr>
              <w:t>mps-PriorityAccess</w:t>
            </w:r>
            <w:proofErr w:type="spellEnd"/>
            <w:r w:rsidRPr="00601E41">
              <w:rPr>
                <w:highlight w:val="green"/>
              </w:rPr>
              <w:t xml:space="preserve">, or </w:t>
            </w:r>
            <w:proofErr w:type="spellStart"/>
            <w:r w:rsidRPr="00601E41">
              <w:rPr>
                <w:i/>
                <w:highlight w:val="green"/>
              </w:rPr>
              <w:t>mcs-PriorityAccess</w:t>
            </w:r>
            <w:proofErr w:type="spellEnd"/>
            <w:r w:rsidRPr="00601E41">
              <w:rPr>
                <w:highlight w:val="green"/>
              </w:rPr>
              <w:t xml:space="preserve"> as </w:t>
            </w:r>
            <w:proofErr w:type="spellStart"/>
            <w:r w:rsidRPr="00601E41">
              <w:rPr>
                <w:i/>
                <w:highlight w:val="green"/>
              </w:rPr>
              <w:t>establishmentCause</w:t>
            </w:r>
            <w:proofErr w:type="spellEnd"/>
            <w:r w:rsidRPr="00601E41">
              <w:rPr>
                <w:i/>
                <w:highlight w:val="green"/>
              </w:rPr>
              <w:t xml:space="preserve"> </w:t>
            </w:r>
            <w:r w:rsidRPr="00601E41">
              <w:rPr>
                <w:highlight w:val="green"/>
              </w:rPr>
              <w:t xml:space="preserve">if the same cause value is in the </w:t>
            </w:r>
            <w:r w:rsidRPr="00601E41">
              <w:rPr>
                <w:rFonts w:eastAsia="宋体"/>
                <w:highlight w:val="green"/>
                <w:lang w:eastAsia="zh-CN"/>
              </w:rPr>
              <w:t>message received from the L2 U2N Remote UE via SL-RLC0</w:t>
            </w:r>
            <w:r w:rsidRPr="00B55E3E">
              <w:t>.</w:t>
            </w:r>
          </w:p>
        </w:tc>
      </w:tr>
    </w:tbl>
    <w:p w14:paraId="0EDB8291" w14:textId="77777777" w:rsidR="0036188F" w:rsidRPr="0036188F" w:rsidRDefault="0036188F" w:rsidP="000560B8">
      <w:pPr>
        <w:rPr>
          <w:lang w:eastAsia="zh-CN"/>
        </w:rPr>
      </w:pPr>
    </w:p>
    <w:p w14:paraId="348DC3AA" w14:textId="3C3C21C1" w:rsidR="0036188F" w:rsidRDefault="0036188F" w:rsidP="0036188F">
      <w:pPr>
        <w:rPr>
          <w:lang w:eastAsia="zh-CN"/>
        </w:rPr>
      </w:pPr>
      <w:r w:rsidRPr="008D2421">
        <w:rPr>
          <w:b/>
          <w:lang w:eastAsia="zh-CN"/>
        </w:rPr>
        <w:t xml:space="preserve">Observation </w:t>
      </w:r>
      <w:r w:rsidR="00DD4D9B">
        <w:rPr>
          <w:b/>
          <w:lang w:eastAsia="zh-CN"/>
        </w:rPr>
        <w:t>2</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if the L2 remote UE is in the CM-IDLE state to initiate the emergency operations, that can be supported by the AS layer principles.</w:t>
      </w:r>
    </w:p>
    <w:p w14:paraId="310FBF26" w14:textId="674014B8" w:rsidR="008D2421" w:rsidRPr="0036188F" w:rsidRDefault="008D2421" w:rsidP="000560B8">
      <w:pPr>
        <w:rPr>
          <w:lang w:eastAsia="zh-CN"/>
        </w:rPr>
      </w:pPr>
    </w:p>
    <w:p w14:paraId="2067C2F8" w14:textId="7801622A" w:rsidR="0036188F" w:rsidRDefault="00DD4D9B" w:rsidP="000560B8">
      <w:pPr>
        <w:rPr>
          <w:lang w:eastAsia="zh-CN"/>
        </w:rPr>
      </w:pPr>
      <w:r>
        <w:rPr>
          <w:lang w:eastAsia="zh-CN"/>
        </w:rPr>
        <w:t xml:space="preserve">For the case where the L2 remote UE is in the CM-CONNECTED state, this has nothing special compared to the direct network communication case, the Remote UE can directly establish the </w:t>
      </w:r>
      <w:r w:rsidRPr="00DD4D9B">
        <w:rPr>
          <w:lang w:eastAsia="zh-CN"/>
        </w:rPr>
        <w:t>emergency PDU session</w:t>
      </w:r>
      <w:r>
        <w:rPr>
          <w:lang w:eastAsia="zh-CN"/>
        </w:rPr>
        <w:t>.</w:t>
      </w:r>
    </w:p>
    <w:p w14:paraId="2D5D6699" w14:textId="7335D87E" w:rsidR="0036188F" w:rsidRDefault="0036188F" w:rsidP="000560B8">
      <w:pPr>
        <w:rPr>
          <w:lang w:eastAsia="zh-CN"/>
        </w:rPr>
      </w:pPr>
    </w:p>
    <w:p w14:paraId="7DA693BD" w14:textId="65C52238" w:rsidR="00DD4D9B" w:rsidRDefault="00DD4D9B" w:rsidP="00DD4D9B">
      <w:pPr>
        <w:rPr>
          <w:lang w:eastAsia="zh-CN"/>
        </w:rPr>
      </w:pPr>
      <w:r w:rsidRPr="008D2421">
        <w:rPr>
          <w:b/>
          <w:lang w:eastAsia="zh-CN"/>
        </w:rPr>
        <w:t xml:space="preserve">Observation </w:t>
      </w:r>
      <w:r>
        <w:rPr>
          <w:b/>
          <w:lang w:eastAsia="zh-CN"/>
        </w:rPr>
        <w:t>3</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xml:space="preserve">, if the L2 remote UE is in the CM-CONNECTED state to initiate the emergency operations, the Remote UE can directly establish the </w:t>
      </w:r>
      <w:r w:rsidRPr="00DD4D9B">
        <w:rPr>
          <w:lang w:eastAsia="zh-CN"/>
        </w:rPr>
        <w:t>emergency PDU session</w:t>
      </w:r>
      <w:r>
        <w:rPr>
          <w:lang w:eastAsia="zh-CN"/>
        </w:rPr>
        <w:t>.</w:t>
      </w:r>
    </w:p>
    <w:p w14:paraId="73BF3C9A" w14:textId="0A84D044" w:rsidR="0036188F" w:rsidRPr="00DD4D9B" w:rsidRDefault="0036188F" w:rsidP="000560B8">
      <w:pPr>
        <w:rPr>
          <w:lang w:eastAsia="zh-CN"/>
        </w:rPr>
      </w:pPr>
    </w:p>
    <w:p w14:paraId="24367EF8" w14:textId="4A8328CC" w:rsidR="0036188F" w:rsidRDefault="00A86A16" w:rsidP="000560B8">
      <w:pPr>
        <w:rPr>
          <w:lang w:eastAsia="zh-CN"/>
        </w:rPr>
      </w:pPr>
      <w:r>
        <w:rPr>
          <w:lang w:eastAsia="zh-CN"/>
        </w:rPr>
        <w:t xml:space="preserve">Last meeting, companies </w:t>
      </w:r>
      <w:r w:rsidR="00DA1AB5">
        <w:rPr>
          <w:lang w:eastAsia="zh-CN"/>
        </w:rPr>
        <w:t xml:space="preserve">stressed that the L2 relay need to know the L2 remote UE is performing the emergency service. While it is still not clear for the necessity that the L2 relay UE has to know the L2 remote UE emergency info at least for this case that the </w:t>
      </w:r>
      <w:r w:rsidR="00DA1AB5" w:rsidRPr="00034686">
        <w:rPr>
          <w:lang w:eastAsia="zh-CN"/>
        </w:rPr>
        <w:t>L2 remote UE</w:t>
      </w:r>
      <w:r w:rsidR="00DA1AB5">
        <w:rPr>
          <w:lang w:eastAsia="zh-CN"/>
        </w:rPr>
        <w:t xml:space="preserve"> already has an established L2 relay connection. </w:t>
      </w:r>
      <w:r w:rsidR="00762555">
        <w:rPr>
          <w:lang w:eastAsia="zh-CN"/>
        </w:rPr>
        <w:t xml:space="preserve">From the trust entity perspective, the L2 relay </w:t>
      </w:r>
      <w:proofErr w:type="spellStart"/>
      <w:r w:rsidR="00762555">
        <w:rPr>
          <w:lang w:eastAsia="zh-CN"/>
        </w:rPr>
        <w:t>can not</w:t>
      </w:r>
      <w:proofErr w:type="spellEnd"/>
      <w:r w:rsidR="00762555">
        <w:rPr>
          <w:lang w:eastAsia="zh-CN"/>
        </w:rPr>
        <w:t xml:space="preserve"> randomly break the L2 relay connection even if without the explicit emergency indication.</w:t>
      </w:r>
    </w:p>
    <w:p w14:paraId="24C0EB69" w14:textId="1813D1B2" w:rsidR="00762555" w:rsidRDefault="00762555" w:rsidP="000560B8">
      <w:pPr>
        <w:rPr>
          <w:lang w:eastAsia="zh-CN"/>
        </w:rPr>
      </w:pPr>
    </w:p>
    <w:p w14:paraId="5BC475A2" w14:textId="492C7805" w:rsidR="00762555" w:rsidRDefault="00762555" w:rsidP="00762555">
      <w:pPr>
        <w:rPr>
          <w:lang w:eastAsia="zh-CN"/>
        </w:rPr>
      </w:pPr>
      <w:r w:rsidRPr="008D2421">
        <w:rPr>
          <w:b/>
          <w:lang w:eastAsia="zh-CN"/>
        </w:rPr>
        <w:t xml:space="preserve">Observation </w:t>
      </w:r>
      <w:r>
        <w:rPr>
          <w:b/>
          <w:lang w:eastAsia="zh-CN"/>
        </w:rPr>
        <w:t>4</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if the L2 relay has no necessity to know the exact service info what the L2 remote UE is transmitting.</w:t>
      </w:r>
    </w:p>
    <w:p w14:paraId="4A0532C7" w14:textId="4479E9C3" w:rsidR="00A46831" w:rsidRDefault="00A46831" w:rsidP="00762555">
      <w:pPr>
        <w:rPr>
          <w:lang w:eastAsia="zh-CN"/>
        </w:rPr>
      </w:pPr>
    </w:p>
    <w:p w14:paraId="1409C625" w14:textId="0BFEA041" w:rsidR="00A46831" w:rsidRDefault="00A46831" w:rsidP="00762555">
      <w:pPr>
        <w:rPr>
          <w:lang w:eastAsia="zh-CN"/>
        </w:rPr>
      </w:pPr>
      <w:r>
        <w:rPr>
          <w:lang w:eastAsia="zh-CN"/>
        </w:rPr>
        <w:t xml:space="preserve">Based on above the observation 1~4, it is feasible that the L2 </w:t>
      </w:r>
      <w:r w:rsidRPr="00A46831">
        <w:rPr>
          <w:lang w:eastAsia="zh-CN"/>
        </w:rPr>
        <w:t xml:space="preserve">Remote UE </w:t>
      </w:r>
      <w:r>
        <w:rPr>
          <w:lang w:eastAsia="zh-CN"/>
        </w:rPr>
        <w:t>initiates the emergency operations over an established L2 relay connection using the Non-</w:t>
      </w:r>
      <w:proofErr w:type="spellStart"/>
      <w:r>
        <w:rPr>
          <w:lang w:eastAsia="zh-CN"/>
        </w:rPr>
        <w:t>eRSC</w:t>
      </w:r>
      <w:proofErr w:type="spellEnd"/>
      <w:r>
        <w:rPr>
          <w:lang w:eastAsia="zh-CN"/>
        </w:rPr>
        <w:t>.</w:t>
      </w:r>
    </w:p>
    <w:p w14:paraId="4B605621" w14:textId="77777777" w:rsidR="00762555" w:rsidRPr="00762555" w:rsidRDefault="00762555" w:rsidP="000560B8">
      <w:pPr>
        <w:rPr>
          <w:lang w:eastAsia="zh-CN"/>
        </w:rPr>
      </w:pPr>
    </w:p>
    <w:p w14:paraId="7FB0FFE5" w14:textId="1EB1D9DA" w:rsidR="00762555" w:rsidRDefault="00762555" w:rsidP="00762555">
      <w:pPr>
        <w:pStyle w:val="2"/>
        <w:rPr>
          <w:lang w:eastAsia="zh-CN"/>
        </w:rPr>
      </w:pPr>
      <w:r>
        <w:rPr>
          <w:rFonts w:hint="eastAsia"/>
          <w:lang w:eastAsia="zh-CN"/>
        </w:rPr>
        <w:t>2</w:t>
      </w:r>
      <w:r>
        <w:rPr>
          <w:lang w:eastAsia="zh-CN"/>
        </w:rPr>
        <w:t xml:space="preserve">.2. Advantage of </w:t>
      </w:r>
      <w:r w:rsidRPr="008D2421">
        <w:rPr>
          <w:lang w:eastAsia="zh-CN"/>
        </w:rPr>
        <w:t>using the non-RSC</w:t>
      </w:r>
      <w:r>
        <w:rPr>
          <w:lang w:eastAsia="zh-CN"/>
        </w:rPr>
        <w:t xml:space="preserve"> L2 relay connection</w:t>
      </w:r>
    </w:p>
    <w:p w14:paraId="14494B40" w14:textId="77777777" w:rsidR="0036188F" w:rsidRPr="00762555" w:rsidRDefault="0036188F" w:rsidP="000560B8">
      <w:pPr>
        <w:rPr>
          <w:lang w:eastAsia="zh-CN"/>
        </w:rPr>
      </w:pPr>
    </w:p>
    <w:p w14:paraId="2654BC7E" w14:textId="1D503B2C" w:rsidR="000560B8" w:rsidRDefault="006B00E4" w:rsidP="000560B8">
      <w:pPr>
        <w:rPr>
          <w:lang w:eastAsia="zh-CN"/>
        </w:rPr>
      </w:pPr>
      <w:r>
        <w:rPr>
          <w:lang w:eastAsia="zh-CN"/>
        </w:rPr>
        <w:t xml:space="preserve">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xml:space="preserve">, </w:t>
      </w:r>
      <w:r w:rsidR="004B3CD4">
        <w:rPr>
          <w:lang w:eastAsia="zh-CN"/>
        </w:rPr>
        <w:t xml:space="preserve">if it is enforced to ask to use the </w:t>
      </w:r>
      <w:proofErr w:type="spellStart"/>
      <w:r w:rsidR="004B3CD4">
        <w:rPr>
          <w:lang w:eastAsia="zh-CN"/>
        </w:rPr>
        <w:t>eRSC</w:t>
      </w:r>
      <w:proofErr w:type="spellEnd"/>
      <w:r w:rsidR="004B3CD4">
        <w:rPr>
          <w:lang w:eastAsia="zh-CN"/>
        </w:rPr>
        <w:t xml:space="preserve">, it means the L2 remote UE has to firstly perform the relay discovery and selection, after that if the selected L2 relay is not the original, it means the </w:t>
      </w:r>
      <w:r w:rsidR="004B3CD4" w:rsidRPr="004B3CD4">
        <w:rPr>
          <w:lang w:eastAsia="zh-CN"/>
        </w:rPr>
        <w:t>Connection Establishment</w:t>
      </w:r>
      <w:r w:rsidR="004B3CD4">
        <w:rPr>
          <w:lang w:eastAsia="zh-CN"/>
        </w:rPr>
        <w:t xml:space="preserve"> is needed one more time. If it is that the original, the potential connection modification or re-establishment over </w:t>
      </w:r>
      <w:proofErr w:type="spellStart"/>
      <w:r w:rsidR="004B3CD4">
        <w:rPr>
          <w:lang w:eastAsia="zh-CN"/>
        </w:rPr>
        <w:t>ProSe</w:t>
      </w:r>
      <w:proofErr w:type="spellEnd"/>
      <w:r w:rsidR="004B3CD4">
        <w:rPr>
          <w:lang w:eastAsia="zh-CN"/>
        </w:rPr>
        <w:t xml:space="preserve"> layer or AS layer s</w:t>
      </w:r>
      <w:r w:rsidR="004B3CD4" w:rsidRPr="004B3CD4">
        <w:rPr>
          <w:lang w:eastAsia="zh-CN"/>
        </w:rPr>
        <w:t>eems inevitable</w:t>
      </w:r>
      <w:r w:rsidR="004B3CD4">
        <w:rPr>
          <w:lang w:eastAsia="zh-CN"/>
        </w:rPr>
        <w:t xml:space="preserve">. Anyhow which case occurs, the </w:t>
      </w:r>
      <w:r w:rsidR="004B3CD4" w:rsidRPr="004B3CD4">
        <w:rPr>
          <w:lang w:eastAsia="zh-CN"/>
        </w:rPr>
        <w:t xml:space="preserve">potential delay </w:t>
      </w:r>
      <w:r w:rsidR="004B3CD4">
        <w:rPr>
          <w:lang w:eastAsia="zh-CN"/>
        </w:rPr>
        <w:t>may</w:t>
      </w:r>
      <w:r w:rsidR="004B3CD4" w:rsidRPr="004B3CD4">
        <w:rPr>
          <w:lang w:eastAsia="zh-CN"/>
        </w:rPr>
        <w:t xml:space="preserve"> be significant</w:t>
      </w:r>
      <w:r w:rsidR="004B3CD4">
        <w:rPr>
          <w:lang w:eastAsia="zh-CN"/>
        </w:rPr>
        <w:t>. This is not efficient especially for the emergency service.</w:t>
      </w:r>
    </w:p>
    <w:p w14:paraId="29FABEF5" w14:textId="137C8AC8" w:rsidR="004B3CD4" w:rsidRDefault="004B3CD4" w:rsidP="000560B8">
      <w:pPr>
        <w:rPr>
          <w:lang w:eastAsia="zh-CN"/>
        </w:rPr>
      </w:pPr>
    </w:p>
    <w:p w14:paraId="6E7E7D2C" w14:textId="63B72964" w:rsidR="004B3CD4" w:rsidRDefault="004B3CD4" w:rsidP="004B3CD4">
      <w:pPr>
        <w:rPr>
          <w:lang w:eastAsia="zh-CN"/>
        </w:rPr>
      </w:pPr>
      <w:r w:rsidRPr="008D2421">
        <w:rPr>
          <w:b/>
          <w:lang w:eastAsia="zh-CN"/>
        </w:rPr>
        <w:t xml:space="preserve">Observation </w:t>
      </w:r>
      <w:r>
        <w:rPr>
          <w:b/>
          <w:lang w:eastAsia="zh-CN"/>
        </w:rPr>
        <w:t>5</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w:t>
      </w:r>
      <w:r w:rsidRPr="004B3CD4">
        <w:rPr>
          <w:lang w:eastAsia="zh-CN"/>
        </w:rPr>
        <w:t xml:space="preserve"> </w:t>
      </w:r>
      <w:r>
        <w:rPr>
          <w:lang w:eastAsia="zh-CN"/>
        </w:rPr>
        <w:t xml:space="preserve">if it is enforced to ask to use the </w:t>
      </w:r>
      <w:proofErr w:type="spellStart"/>
      <w:r>
        <w:rPr>
          <w:lang w:eastAsia="zh-CN"/>
        </w:rPr>
        <w:t>eRSC</w:t>
      </w:r>
      <w:proofErr w:type="spellEnd"/>
      <w:r>
        <w:rPr>
          <w:lang w:eastAsia="zh-CN"/>
        </w:rPr>
        <w:t>,</w:t>
      </w:r>
      <w:r w:rsidRPr="004B3CD4">
        <w:rPr>
          <w:lang w:eastAsia="zh-CN"/>
        </w:rPr>
        <w:t xml:space="preserve"> potential delay </w:t>
      </w:r>
      <w:r w:rsidR="00025643">
        <w:rPr>
          <w:lang w:eastAsia="zh-CN"/>
        </w:rPr>
        <w:t xml:space="preserve">for relay discovery and connection setup </w:t>
      </w:r>
      <w:r>
        <w:rPr>
          <w:lang w:eastAsia="zh-CN"/>
        </w:rPr>
        <w:t>may</w:t>
      </w:r>
      <w:r w:rsidRPr="004B3CD4">
        <w:rPr>
          <w:lang w:eastAsia="zh-CN"/>
        </w:rPr>
        <w:t xml:space="preserve"> be significant</w:t>
      </w:r>
      <w:r>
        <w:rPr>
          <w:lang w:eastAsia="zh-CN"/>
        </w:rPr>
        <w:t xml:space="preserve"> and is not efficient for the emergency service.</w:t>
      </w:r>
    </w:p>
    <w:p w14:paraId="2BE4E2F7" w14:textId="77777777" w:rsidR="004B3CD4" w:rsidRPr="004B3CD4" w:rsidRDefault="004B3CD4" w:rsidP="000560B8">
      <w:pPr>
        <w:rPr>
          <w:lang w:eastAsia="zh-CN"/>
        </w:rPr>
      </w:pPr>
    </w:p>
    <w:p w14:paraId="1D9B1C3E" w14:textId="0302A72E" w:rsidR="00803C25" w:rsidRDefault="00E43C1A" w:rsidP="000560B8">
      <w:pPr>
        <w:rPr>
          <w:lang w:eastAsia="zh-CN"/>
        </w:rPr>
      </w:pPr>
      <w:r>
        <w:rPr>
          <w:lang w:eastAsia="zh-CN"/>
        </w:rPr>
        <w:t xml:space="preserve">On the other hand, if it is enforced to ask to use the </w:t>
      </w:r>
      <w:proofErr w:type="spellStart"/>
      <w:r>
        <w:rPr>
          <w:lang w:eastAsia="zh-CN"/>
        </w:rPr>
        <w:t>eRSC</w:t>
      </w:r>
      <w:proofErr w:type="spellEnd"/>
      <w:r>
        <w:rPr>
          <w:lang w:eastAsia="zh-CN"/>
        </w:rPr>
        <w:t xml:space="preserve">, </w:t>
      </w:r>
      <w:r w:rsidR="00025643">
        <w:rPr>
          <w:lang w:eastAsia="zh-CN"/>
        </w:rPr>
        <w:t>a</w:t>
      </w:r>
      <w:r w:rsidR="00025643" w:rsidRPr="00025643">
        <w:rPr>
          <w:lang w:eastAsia="zh-CN"/>
        </w:rPr>
        <w:t xml:space="preserve"> potential risk has to be considered</w:t>
      </w:r>
      <w:r w:rsidR="00025643">
        <w:rPr>
          <w:lang w:eastAsia="zh-CN"/>
        </w:rPr>
        <w:t xml:space="preserve"> that the </w:t>
      </w:r>
      <w:r w:rsidR="00025643" w:rsidRPr="00025643">
        <w:rPr>
          <w:lang w:eastAsia="zh-CN"/>
        </w:rPr>
        <w:t>L2 remote UE</w:t>
      </w:r>
      <w:r w:rsidR="00025643">
        <w:rPr>
          <w:lang w:eastAsia="zh-CN"/>
        </w:rPr>
        <w:t xml:space="preserve"> may not discover or select a proper L2 relay, then the L2 remote UE has to be under the</w:t>
      </w:r>
      <w:r w:rsidR="00025643" w:rsidRPr="00025643">
        <w:rPr>
          <w:lang w:eastAsia="zh-CN"/>
        </w:rPr>
        <w:t xml:space="preserve"> risk of not being able to carry out emergency </w:t>
      </w:r>
      <w:r w:rsidR="00025643">
        <w:rPr>
          <w:lang w:eastAsia="zh-CN"/>
        </w:rPr>
        <w:t xml:space="preserve">service, this is a very </w:t>
      </w:r>
      <w:r w:rsidR="00025643" w:rsidRPr="00025643">
        <w:rPr>
          <w:lang w:eastAsia="zh-CN"/>
        </w:rPr>
        <w:t>dangerous situation</w:t>
      </w:r>
      <w:r w:rsidR="00025643">
        <w:rPr>
          <w:lang w:eastAsia="zh-CN"/>
        </w:rPr>
        <w:t>.</w:t>
      </w:r>
    </w:p>
    <w:p w14:paraId="17D433FB" w14:textId="42DAD45D" w:rsidR="00025643" w:rsidRDefault="00025643" w:rsidP="000560B8">
      <w:pPr>
        <w:rPr>
          <w:lang w:eastAsia="zh-CN"/>
        </w:rPr>
      </w:pPr>
    </w:p>
    <w:p w14:paraId="344288AF" w14:textId="122591D4" w:rsidR="00025643" w:rsidRDefault="00025643" w:rsidP="00025643">
      <w:pPr>
        <w:rPr>
          <w:lang w:eastAsia="zh-CN"/>
        </w:rPr>
      </w:pPr>
      <w:r w:rsidRPr="008D2421">
        <w:rPr>
          <w:b/>
          <w:lang w:eastAsia="zh-CN"/>
        </w:rPr>
        <w:t xml:space="preserve">Observation </w:t>
      </w:r>
      <w:r w:rsidR="002D3CF2">
        <w:rPr>
          <w:b/>
          <w:lang w:eastAsia="zh-CN"/>
        </w:rPr>
        <w:t>6</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w:t>
      </w:r>
      <w:r w:rsidRPr="004B3CD4">
        <w:rPr>
          <w:lang w:eastAsia="zh-CN"/>
        </w:rPr>
        <w:t xml:space="preserve"> </w:t>
      </w:r>
      <w:r>
        <w:rPr>
          <w:lang w:eastAsia="zh-CN"/>
        </w:rPr>
        <w:t xml:space="preserve">if it is enforced to ask to use the </w:t>
      </w:r>
      <w:proofErr w:type="spellStart"/>
      <w:r>
        <w:rPr>
          <w:lang w:eastAsia="zh-CN"/>
        </w:rPr>
        <w:t>eRSC</w:t>
      </w:r>
      <w:proofErr w:type="spellEnd"/>
      <w:r>
        <w:rPr>
          <w:lang w:eastAsia="zh-CN"/>
        </w:rPr>
        <w:t>,</w:t>
      </w:r>
      <w:r w:rsidRPr="004B3CD4">
        <w:rPr>
          <w:lang w:eastAsia="zh-CN"/>
        </w:rPr>
        <w:t xml:space="preserve"> </w:t>
      </w:r>
      <w:r w:rsidR="00C83FC4">
        <w:rPr>
          <w:lang w:eastAsia="zh-CN"/>
        </w:rPr>
        <w:t xml:space="preserve">there may be the risk that the L2 remote UE </w:t>
      </w:r>
      <w:r w:rsidR="00587469">
        <w:rPr>
          <w:lang w:eastAsia="zh-CN"/>
        </w:rPr>
        <w:t>may failure</w:t>
      </w:r>
      <w:r w:rsidR="002D3CF2">
        <w:rPr>
          <w:lang w:eastAsia="zh-CN"/>
        </w:rPr>
        <w:t xml:space="preserve"> to discover or select a proper L2 relay </w:t>
      </w:r>
      <w:r w:rsidR="009303C4">
        <w:rPr>
          <w:lang w:eastAsia="zh-CN"/>
        </w:rPr>
        <w:t xml:space="preserve">that is for </w:t>
      </w:r>
      <w:r w:rsidR="00344689">
        <w:rPr>
          <w:lang w:eastAsia="zh-CN"/>
        </w:rPr>
        <w:t>explicit emergency support</w:t>
      </w:r>
      <w:r>
        <w:rPr>
          <w:lang w:eastAsia="zh-CN"/>
        </w:rPr>
        <w:t>.</w:t>
      </w:r>
    </w:p>
    <w:p w14:paraId="6011DCC2" w14:textId="77777777" w:rsidR="00025643" w:rsidRPr="00025643" w:rsidRDefault="00025643" w:rsidP="000560B8">
      <w:pPr>
        <w:rPr>
          <w:lang w:eastAsia="zh-CN"/>
        </w:rPr>
      </w:pPr>
    </w:p>
    <w:p w14:paraId="7E888722" w14:textId="56B5310A" w:rsidR="0036188F" w:rsidRDefault="0036188F" w:rsidP="000560B8">
      <w:pPr>
        <w:rPr>
          <w:lang w:eastAsia="zh-CN"/>
        </w:rPr>
      </w:pPr>
    </w:p>
    <w:p w14:paraId="0027390F" w14:textId="271AF2FF" w:rsidR="0036188F" w:rsidRDefault="002D3CF2" w:rsidP="000560B8">
      <w:pPr>
        <w:rPr>
          <w:lang w:eastAsia="zh-CN"/>
        </w:rPr>
      </w:pPr>
      <w:r>
        <w:rPr>
          <w:lang w:eastAsia="zh-CN"/>
        </w:rPr>
        <w:t xml:space="preserve">Based on the </w:t>
      </w:r>
      <w:r w:rsidRPr="002D3CF2">
        <w:rPr>
          <w:lang w:eastAsia="zh-CN"/>
        </w:rPr>
        <w:t>Observation</w:t>
      </w:r>
      <w:r>
        <w:rPr>
          <w:lang w:eastAsia="zh-CN"/>
        </w:rPr>
        <w:t>1~6, the</w:t>
      </w:r>
      <w:r w:rsidRPr="002D3CF2">
        <w:rPr>
          <w:lang w:eastAsia="zh-CN"/>
        </w:rPr>
        <w:t xml:space="preserve"> feasibility and advantage</w:t>
      </w:r>
      <w:r>
        <w:rPr>
          <w:lang w:eastAsia="zh-CN"/>
        </w:rPr>
        <w:t xml:space="preserve"> are </w:t>
      </w:r>
      <w:r w:rsidR="0012286E">
        <w:rPr>
          <w:lang w:eastAsia="zh-CN"/>
        </w:rPr>
        <w:t>obvious</w:t>
      </w:r>
      <w:r>
        <w:rPr>
          <w:lang w:eastAsia="zh-CN"/>
        </w:rPr>
        <w:t xml:space="preserve"> </w:t>
      </w:r>
      <w:r w:rsidRPr="002D3CF2">
        <w:rPr>
          <w:lang w:eastAsia="zh-CN"/>
        </w:rPr>
        <w:t xml:space="preserve">that the L2 remote UE </w:t>
      </w:r>
      <w:r w:rsidR="00E94F66">
        <w:rPr>
          <w:lang w:eastAsia="zh-CN"/>
        </w:rPr>
        <w:t xml:space="preserve">can </w:t>
      </w:r>
      <w:r w:rsidRPr="002D3CF2">
        <w:rPr>
          <w:lang w:eastAsia="zh-CN"/>
        </w:rPr>
        <w:t>directly initiate the emergency service via the existed L2 relay connection using the non-</w:t>
      </w:r>
      <w:proofErr w:type="spellStart"/>
      <w:r w:rsidR="00EB7801">
        <w:rPr>
          <w:lang w:eastAsia="zh-CN"/>
        </w:rPr>
        <w:t>e</w:t>
      </w:r>
      <w:r w:rsidRPr="002D3CF2">
        <w:rPr>
          <w:lang w:eastAsia="zh-CN"/>
        </w:rPr>
        <w:t>RSC</w:t>
      </w:r>
      <w:proofErr w:type="spellEnd"/>
      <w:r w:rsidR="00E94F66">
        <w:rPr>
          <w:lang w:eastAsia="zh-CN"/>
        </w:rPr>
        <w:t>, therefore:</w:t>
      </w:r>
    </w:p>
    <w:p w14:paraId="20149AC8" w14:textId="5182AFAB" w:rsidR="002D3CF2" w:rsidRDefault="002D3CF2" w:rsidP="000560B8">
      <w:pPr>
        <w:rPr>
          <w:lang w:eastAsia="zh-CN"/>
        </w:rPr>
      </w:pPr>
    </w:p>
    <w:p w14:paraId="1D9A08C4" w14:textId="1DA233EF" w:rsidR="002D3CF2" w:rsidRPr="002D3CF2" w:rsidRDefault="002D3CF2" w:rsidP="000560B8">
      <w:pPr>
        <w:rPr>
          <w:lang w:eastAsia="zh-CN"/>
        </w:rPr>
      </w:pPr>
      <w:r w:rsidRPr="007E7E8D">
        <w:rPr>
          <w:rFonts w:hint="eastAsia"/>
          <w:b/>
          <w:lang w:eastAsia="zh-CN"/>
        </w:rPr>
        <w:t>P</w:t>
      </w:r>
      <w:r w:rsidRPr="007E7E8D">
        <w:rPr>
          <w:b/>
          <w:lang w:eastAsia="zh-CN"/>
        </w:rPr>
        <w:t>roposal:</w:t>
      </w:r>
      <w:r>
        <w:rPr>
          <w:lang w:eastAsia="zh-CN"/>
        </w:rPr>
        <w:t xml:space="preserve"> </w:t>
      </w:r>
      <w:r w:rsidR="00092E2F" w:rsidRPr="00092E2F">
        <w:rPr>
          <w:lang w:eastAsia="zh-CN"/>
        </w:rPr>
        <w:t xml:space="preserve">If the 5G </w:t>
      </w:r>
      <w:proofErr w:type="spellStart"/>
      <w:r w:rsidR="00092E2F" w:rsidRPr="00092E2F">
        <w:rPr>
          <w:lang w:eastAsia="zh-CN"/>
        </w:rPr>
        <w:t>ProSe</w:t>
      </w:r>
      <w:proofErr w:type="spellEnd"/>
      <w:r w:rsidR="00092E2F" w:rsidRPr="00092E2F">
        <w:rPr>
          <w:lang w:eastAsia="zh-CN"/>
        </w:rPr>
        <w:t xml:space="preserve"> Layer-2 Remote UE has connection with the 5G </w:t>
      </w:r>
      <w:proofErr w:type="spellStart"/>
      <w:r w:rsidR="00092E2F" w:rsidRPr="00092E2F">
        <w:rPr>
          <w:lang w:eastAsia="zh-CN"/>
        </w:rPr>
        <w:t>ProSe</w:t>
      </w:r>
      <w:proofErr w:type="spellEnd"/>
      <w:r w:rsidR="00092E2F" w:rsidRPr="00092E2F">
        <w:rPr>
          <w:lang w:eastAsia="zh-CN"/>
        </w:rPr>
        <w:t xml:space="preserve"> Layer-2 UE-to-Network Relay established using the RSC not dedicated for emergency service, when to initiate the emergency service, the 5G </w:t>
      </w:r>
      <w:proofErr w:type="spellStart"/>
      <w:r w:rsidR="00092E2F" w:rsidRPr="00092E2F">
        <w:rPr>
          <w:lang w:eastAsia="zh-CN"/>
        </w:rPr>
        <w:t>ProSe</w:t>
      </w:r>
      <w:proofErr w:type="spellEnd"/>
      <w:r w:rsidR="00092E2F" w:rsidRPr="00092E2F">
        <w:rPr>
          <w:lang w:eastAsia="zh-CN"/>
        </w:rPr>
        <w:t xml:space="preserve"> Layer-2 Remote UE may use the existing connection.</w:t>
      </w:r>
    </w:p>
    <w:p w14:paraId="4176ABC4" w14:textId="00A844B7" w:rsidR="0036188F" w:rsidRDefault="0036188F" w:rsidP="000560B8">
      <w:pPr>
        <w:rPr>
          <w:lang w:eastAsia="zh-CN"/>
        </w:rPr>
      </w:pPr>
    </w:p>
    <w:p w14:paraId="19C5591C" w14:textId="77777777" w:rsidR="003E1C7F" w:rsidRPr="00A55F77" w:rsidRDefault="003E1C7F">
      <w:pPr>
        <w:rPr>
          <w:color w:val="000000"/>
        </w:rPr>
      </w:pPr>
    </w:p>
    <w:p w14:paraId="6063BDB8" w14:textId="77777777" w:rsidR="007657A0" w:rsidRDefault="007657A0" w:rsidP="007657A0">
      <w:pPr>
        <w:pBdr>
          <w:bottom w:val="single" w:sz="4" w:space="1" w:color="auto"/>
        </w:pBdr>
        <w:rPr>
          <w:rFonts w:ascii="Arial" w:hAnsi="Arial" w:cs="Arial"/>
          <w:b/>
          <w:bCs/>
        </w:rPr>
      </w:pPr>
    </w:p>
    <w:p w14:paraId="6D7232FA" w14:textId="77777777" w:rsidR="007657A0" w:rsidRPr="000F59D1" w:rsidRDefault="007657A0" w:rsidP="007657A0">
      <w:pPr>
        <w:rPr>
          <w:color w:val="000000"/>
        </w:rPr>
      </w:pPr>
    </w:p>
    <w:p w14:paraId="71336C82" w14:textId="3726BF2C" w:rsidR="00DE011E" w:rsidRPr="000F59D1" w:rsidRDefault="007657A0" w:rsidP="004F5B8A">
      <w:pPr>
        <w:pStyle w:val="1"/>
        <w:rPr>
          <w:rFonts w:ascii="Times New Roman" w:hAnsi="Times New Roman"/>
        </w:rPr>
      </w:pPr>
      <w:r>
        <w:rPr>
          <w:rFonts w:ascii="Times New Roman" w:hAnsi="Times New Roman"/>
        </w:rPr>
        <w:t xml:space="preserve">3. </w:t>
      </w:r>
      <w:r w:rsidR="00E91F4B" w:rsidRPr="000F59D1">
        <w:rPr>
          <w:rFonts w:ascii="Times New Roman" w:hAnsi="Times New Roman"/>
        </w:rPr>
        <w:t>Conclusion</w:t>
      </w:r>
    </w:p>
    <w:p w14:paraId="5B5CE5EB" w14:textId="7EC8F297" w:rsidR="00E91F4B" w:rsidRDefault="009C503F">
      <w:pPr>
        <w:rPr>
          <w:color w:val="000000"/>
          <w:lang w:eastAsia="zh-CN"/>
        </w:rPr>
      </w:pPr>
      <w:r>
        <w:rPr>
          <w:color w:val="000000"/>
          <w:lang w:eastAsia="zh-CN"/>
        </w:rPr>
        <w:t xml:space="preserve">Following proposal </w:t>
      </w:r>
      <w:r w:rsidR="007E7E8D">
        <w:rPr>
          <w:color w:val="000000"/>
          <w:lang w:eastAsia="zh-CN"/>
        </w:rPr>
        <w:t>is</w:t>
      </w:r>
      <w:r>
        <w:rPr>
          <w:color w:val="000000"/>
          <w:lang w:eastAsia="zh-CN"/>
        </w:rPr>
        <w:t xml:space="preserve"> suggested to be discussed </w:t>
      </w:r>
      <w:r w:rsidR="007657A0">
        <w:rPr>
          <w:color w:val="000000"/>
          <w:lang w:eastAsia="zh-CN"/>
        </w:rPr>
        <w:t>and adopted</w:t>
      </w:r>
      <w:r>
        <w:rPr>
          <w:color w:val="000000"/>
          <w:lang w:eastAsia="zh-CN"/>
        </w:rPr>
        <w:t>.</w:t>
      </w:r>
    </w:p>
    <w:p w14:paraId="24EE2F6B" w14:textId="5BD2BCF0" w:rsidR="009C503F" w:rsidRDefault="009C503F">
      <w:pPr>
        <w:rPr>
          <w:color w:val="000000"/>
          <w:lang w:eastAsia="zh-CN"/>
        </w:rPr>
      </w:pPr>
    </w:p>
    <w:p w14:paraId="7E0F8D01" w14:textId="77777777" w:rsidR="007E7E8D" w:rsidRPr="002D3CF2" w:rsidRDefault="007E7E8D" w:rsidP="007E7E8D">
      <w:pPr>
        <w:rPr>
          <w:lang w:eastAsia="zh-CN"/>
        </w:rPr>
      </w:pPr>
      <w:r w:rsidRPr="007E7E8D">
        <w:rPr>
          <w:rFonts w:hint="eastAsia"/>
          <w:b/>
          <w:lang w:eastAsia="zh-CN"/>
        </w:rPr>
        <w:t>P</w:t>
      </w:r>
      <w:r w:rsidRPr="007E7E8D">
        <w:rPr>
          <w:b/>
          <w:lang w:eastAsia="zh-CN"/>
        </w:rPr>
        <w:t>roposal:</w:t>
      </w:r>
      <w:r>
        <w:rPr>
          <w:lang w:eastAsia="zh-CN"/>
        </w:rPr>
        <w:t xml:space="preserve"> </w:t>
      </w:r>
      <w:r w:rsidRPr="00092E2F">
        <w:rPr>
          <w:lang w:eastAsia="zh-CN"/>
        </w:rPr>
        <w:t xml:space="preserve">If the 5G </w:t>
      </w:r>
      <w:proofErr w:type="spellStart"/>
      <w:r w:rsidRPr="00092E2F">
        <w:rPr>
          <w:lang w:eastAsia="zh-CN"/>
        </w:rPr>
        <w:t>ProSe</w:t>
      </w:r>
      <w:proofErr w:type="spellEnd"/>
      <w:r w:rsidRPr="00092E2F">
        <w:rPr>
          <w:lang w:eastAsia="zh-CN"/>
        </w:rPr>
        <w:t xml:space="preserve"> Layer-2 Remote UE has connection with the 5G </w:t>
      </w:r>
      <w:proofErr w:type="spellStart"/>
      <w:r w:rsidRPr="00092E2F">
        <w:rPr>
          <w:lang w:eastAsia="zh-CN"/>
        </w:rPr>
        <w:t>ProSe</w:t>
      </w:r>
      <w:proofErr w:type="spellEnd"/>
      <w:r w:rsidRPr="00092E2F">
        <w:rPr>
          <w:lang w:eastAsia="zh-CN"/>
        </w:rPr>
        <w:t xml:space="preserve"> Layer-2 UE-to-Network Relay established using the RSC not dedicated for emergency service, when to initiate the emergency service, the 5G </w:t>
      </w:r>
      <w:proofErr w:type="spellStart"/>
      <w:r w:rsidRPr="00092E2F">
        <w:rPr>
          <w:lang w:eastAsia="zh-CN"/>
        </w:rPr>
        <w:t>ProSe</w:t>
      </w:r>
      <w:proofErr w:type="spellEnd"/>
      <w:r w:rsidRPr="00092E2F">
        <w:rPr>
          <w:lang w:eastAsia="zh-CN"/>
        </w:rPr>
        <w:t xml:space="preserve"> Layer-2 Remote UE may use the existing connection.</w:t>
      </w:r>
    </w:p>
    <w:p w14:paraId="3EA728F1" w14:textId="2DDA72A7" w:rsidR="007657A0" w:rsidRPr="007E7E8D" w:rsidRDefault="007657A0">
      <w:pPr>
        <w:rPr>
          <w:color w:val="000000"/>
          <w:lang w:eastAsia="zh-CN"/>
        </w:rPr>
      </w:pPr>
    </w:p>
    <w:sectPr w:rsidR="007657A0" w:rsidRPr="007E7E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A5BA6" w14:textId="77777777" w:rsidR="00505C6F" w:rsidRDefault="00505C6F">
      <w:r>
        <w:separator/>
      </w:r>
    </w:p>
  </w:endnote>
  <w:endnote w:type="continuationSeparator" w:id="0">
    <w:p w14:paraId="57763DBB" w14:textId="77777777" w:rsidR="00505C6F" w:rsidRDefault="0050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E93BE" w14:textId="77777777" w:rsidR="00505C6F" w:rsidRDefault="00505C6F">
      <w:r>
        <w:separator/>
      </w:r>
    </w:p>
  </w:footnote>
  <w:footnote w:type="continuationSeparator" w:id="0">
    <w:p w14:paraId="271A2C42" w14:textId="77777777" w:rsidR="00505C6F" w:rsidRDefault="00505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B1153"/>
    <w:multiLevelType w:val="hybridMultilevel"/>
    <w:tmpl w:val="B7387F02"/>
    <w:lvl w:ilvl="0" w:tplc="0409000F">
      <w:start w:val="1"/>
      <w:numFmt w:val="decimal"/>
      <w:lvlText w:val="%1."/>
      <w:lvlJc w:val="left"/>
      <w:pPr>
        <w:ind w:left="1079" w:hanging="360"/>
      </w:p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5995FE7"/>
    <w:multiLevelType w:val="hybridMultilevel"/>
    <w:tmpl w:val="C07831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6A25BE9"/>
    <w:multiLevelType w:val="hybridMultilevel"/>
    <w:tmpl w:val="71CC09FA"/>
    <w:lvl w:ilvl="0" w:tplc="D7F0D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370691"/>
    <w:multiLevelType w:val="hybridMultilevel"/>
    <w:tmpl w:val="D56641C6"/>
    <w:lvl w:ilvl="0" w:tplc="620E1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D672E3"/>
    <w:multiLevelType w:val="hybridMultilevel"/>
    <w:tmpl w:val="B524997A"/>
    <w:lvl w:ilvl="0" w:tplc="0880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4C1587"/>
    <w:multiLevelType w:val="hybridMultilevel"/>
    <w:tmpl w:val="35A8C1C6"/>
    <w:lvl w:ilvl="0" w:tplc="73AE5542">
      <w:start w:val="2"/>
      <w:numFmt w:val="bullet"/>
      <w:lvlText w:val="-"/>
      <w:lvlJc w:val="left"/>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D6"/>
    <w:rsid w:val="00025643"/>
    <w:rsid w:val="00030CD4"/>
    <w:rsid w:val="00033886"/>
    <w:rsid w:val="00034686"/>
    <w:rsid w:val="000450B2"/>
    <w:rsid w:val="00046686"/>
    <w:rsid w:val="00046FDD"/>
    <w:rsid w:val="00050925"/>
    <w:rsid w:val="00052200"/>
    <w:rsid w:val="00054884"/>
    <w:rsid w:val="00054BDD"/>
    <w:rsid w:val="000560B8"/>
    <w:rsid w:val="00057E1E"/>
    <w:rsid w:val="000659D6"/>
    <w:rsid w:val="00072A7C"/>
    <w:rsid w:val="000775E7"/>
    <w:rsid w:val="0007775C"/>
    <w:rsid w:val="0009027A"/>
    <w:rsid w:val="00092E2F"/>
    <w:rsid w:val="00094F23"/>
    <w:rsid w:val="000967F4"/>
    <w:rsid w:val="000A316A"/>
    <w:rsid w:val="000A6435"/>
    <w:rsid w:val="000B13F4"/>
    <w:rsid w:val="000C3062"/>
    <w:rsid w:val="000D45CA"/>
    <w:rsid w:val="000D6D78"/>
    <w:rsid w:val="000E0429"/>
    <w:rsid w:val="000E1BE4"/>
    <w:rsid w:val="000E39E7"/>
    <w:rsid w:val="000E6067"/>
    <w:rsid w:val="000F0A2F"/>
    <w:rsid w:val="000F3C2D"/>
    <w:rsid w:val="000F59D1"/>
    <w:rsid w:val="000F6E51"/>
    <w:rsid w:val="0010173A"/>
    <w:rsid w:val="00102A24"/>
    <w:rsid w:val="00103892"/>
    <w:rsid w:val="00114A94"/>
    <w:rsid w:val="00115D41"/>
    <w:rsid w:val="00122588"/>
    <w:rsid w:val="0012286E"/>
    <w:rsid w:val="0013259C"/>
    <w:rsid w:val="00135831"/>
    <w:rsid w:val="001376A6"/>
    <w:rsid w:val="00140C70"/>
    <w:rsid w:val="001424CD"/>
    <w:rsid w:val="0014413C"/>
    <w:rsid w:val="0016229C"/>
    <w:rsid w:val="00166A1B"/>
    <w:rsid w:val="001675F6"/>
    <w:rsid w:val="0017050D"/>
    <w:rsid w:val="00170FA1"/>
    <w:rsid w:val="00173E23"/>
    <w:rsid w:val="00192B41"/>
    <w:rsid w:val="0019528F"/>
    <w:rsid w:val="00197E4A"/>
    <w:rsid w:val="001A1808"/>
    <w:rsid w:val="001A31EF"/>
    <w:rsid w:val="001B01F1"/>
    <w:rsid w:val="001B2414"/>
    <w:rsid w:val="001B5421"/>
    <w:rsid w:val="001B650D"/>
    <w:rsid w:val="001D0B09"/>
    <w:rsid w:val="001D1787"/>
    <w:rsid w:val="001D394C"/>
    <w:rsid w:val="001E6729"/>
    <w:rsid w:val="002070CB"/>
    <w:rsid w:val="00212C7C"/>
    <w:rsid w:val="00215F1D"/>
    <w:rsid w:val="00217BC2"/>
    <w:rsid w:val="002321EA"/>
    <w:rsid w:val="0023310F"/>
    <w:rsid w:val="002336BF"/>
    <w:rsid w:val="00235F9B"/>
    <w:rsid w:val="00236BBA"/>
    <w:rsid w:val="00236D1F"/>
    <w:rsid w:val="00237FF3"/>
    <w:rsid w:val="002407FF"/>
    <w:rsid w:val="00242F86"/>
    <w:rsid w:val="0024388A"/>
    <w:rsid w:val="00250F58"/>
    <w:rsid w:val="00253C53"/>
    <w:rsid w:val="002541D3"/>
    <w:rsid w:val="00256429"/>
    <w:rsid w:val="00257014"/>
    <w:rsid w:val="002605EA"/>
    <w:rsid w:val="00260F1F"/>
    <w:rsid w:val="0026253E"/>
    <w:rsid w:val="00262DDB"/>
    <w:rsid w:val="00270050"/>
    <w:rsid w:val="00270B0F"/>
    <w:rsid w:val="00272D61"/>
    <w:rsid w:val="002919B7"/>
    <w:rsid w:val="00292A7B"/>
    <w:rsid w:val="002949C4"/>
    <w:rsid w:val="00295D61"/>
    <w:rsid w:val="002A1AF2"/>
    <w:rsid w:val="002B074C"/>
    <w:rsid w:val="002B0ECE"/>
    <w:rsid w:val="002B1482"/>
    <w:rsid w:val="002B2FE7"/>
    <w:rsid w:val="002B34EA"/>
    <w:rsid w:val="002B5361"/>
    <w:rsid w:val="002C1BA4"/>
    <w:rsid w:val="002C47B8"/>
    <w:rsid w:val="002D1823"/>
    <w:rsid w:val="002D3CF2"/>
    <w:rsid w:val="002E0D45"/>
    <w:rsid w:val="002E397B"/>
    <w:rsid w:val="002E3AE2"/>
    <w:rsid w:val="002E553E"/>
    <w:rsid w:val="002F7CCB"/>
    <w:rsid w:val="00310E70"/>
    <w:rsid w:val="00313F3E"/>
    <w:rsid w:val="00320536"/>
    <w:rsid w:val="00324884"/>
    <w:rsid w:val="00325E33"/>
    <w:rsid w:val="003275E6"/>
    <w:rsid w:val="00331B40"/>
    <w:rsid w:val="00331D20"/>
    <w:rsid w:val="0033233C"/>
    <w:rsid w:val="00340782"/>
    <w:rsid w:val="00344689"/>
    <w:rsid w:val="00346803"/>
    <w:rsid w:val="00346DA7"/>
    <w:rsid w:val="00354553"/>
    <w:rsid w:val="00357338"/>
    <w:rsid w:val="0036188F"/>
    <w:rsid w:val="003735B1"/>
    <w:rsid w:val="00386D68"/>
    <w:rsid w:val="00392C87"/>
    <w:rsid w:val="003A332B"/>
    <w:rsid w:val="003A3BE4"/>
    <w:rsid w:val="003A5FFA"/>
    <w:rsid w:val="003A67E1"/>
    <w:rsid w:val="003B5FE6"/>
    <w:rsid w:val="003C1684"/>
    <w:rsid w:val="003D4593"/>
    <w:rsid w:val="003E1C7F"/>
    <w:rsid w:val="003E2C8B"/>
    <w:rsid w:val="003E4FA5"/>
    <w:rsid w:val="003E5EB2"/>
    <w:rsid w:val="003E710B"/>
    <w:rsid w:val="003F1C0E"/>
    <w:rsid w:val="003F1C3D"/>
    <w:rsid w:val="003F60FA"/>
    <w:rsid w:val="004008D7"/>
    <w:rsid w:val="0040145D"/>
    <w:rsid w:val="004033CF"/>
    <w:rsid w:val="00411339"/>
    <w:rsid w:val="004131BD"/>
    <w:rsid w:val="00416CEA"/>
    <w:rsid w:val="00421AFD"/>
    <w:rsid w:val="00432048"/>
    <w:rsid w:val="00435BC5"/>
    <w:rsid w:val="0044173E"/>
    <w:rsid w:val="004518DB"/>
    <w:rsid w:val="0046784F"/>
    <w:rsid w:val="004726C5"/>
    <w:rsid w:val="00477EBC"/>
    <w:rsid w:val="00494C7D"/>
    <w:rsid w:val="004A0A73"/>
    <w:rsid w:val="004A661C"/>
    <w:rsid w:val="004B3CD4"/>
    <w:rsid w:val="004C0FF1"/>
    <w:rsid w:val="004C481F"/>
    <w:rsid w:val="004C4C9B"/>
    <w:rsid w:val="004C52C6"/>
    <w:rsid w:val="004D269A"/>
    <w:rsid w:val="004D2FA0"/>
    <w:rsid w:val="004D6D84"/>
    <w:rsid w:val="004E1010"/>
    <w:rsid w:val="004E12E0"/>
    <w:rsid w:val="004E42F5"/>
    <w:rsid w:val="004F5B8A"/>
    <w:rsid w:val="0050202A"/>
    <w:rsid w:val="00505C6F"/>
    <w:rsid w:val="00511831"/>
    <w:rsid w:val="0052032E"/>
    <w:rsid w:val="00521861"/>
    <w:rsid w:val="005220FF"/>
    <w:rsid w:val="00526E59"/>
    <w:rsid w:val="00541EC9"/>
    <w:rsid w:val="00544D8F"/>
    <w:rsid w:val="00553056"/>
    <w:rsid w:val="00553BDE"/>
    <w:rsid w:val="00562495"/>
    <w:rsid w:val="00563A39"/>
    <w:rsid w:val="00572BD1"/>
    <w:rsid w:val="00577727"/>
    <w:rsid w:val="005777AF"/>
    <w:rsid w:val="00586562"/>
    <w:rsid w:val="00587469"/>
    <w:rsid w:val="00593DC4"/>
    <w:rsid w:val="0059529B"/>
    <w:rsid w:val="005A06F8"/>
    <w:rsid w:val="005A3249"/>
    <w:rsid w:val="005A6ABC"/>
    <w:rsid w:val="005A70F1"/>
    <w:rsid w:val="005B1577"/>
    <w:rsid w:val="005C0CC6"/>
    <w:rsid w:val="005C0FFC"/>
    <w:rsid w:val="005C3F71"/>
    <w:rsid w:val="005C7352"/>
    <w:rsid w:val="005D1F7E"/>
    <w:rsid w:val="005D2738"/>
    <w:rsid w:val="005D3781"/>
    <w:rsid w:val="005E7235"/>
    <w:rsid w:val="005F041C"/>
    <w:rsid w:val="005F4B34"/>
    <w:rsid w:val="00601E41"/>
    <w:rsid w:val="00603F3F"/>
    <w:rsid w:val="006060FC"/>
    <w:rsid w:val="006151FB"/>
    <w:rsid w:val="006157A5"/>
    <w:rsid w:val="00616A24"/>
    <w:rsid w:val="00616E18"/>
    <w:rsid w:val="00623AED"/>
    <w:rsid w:val="00632157"/>
    <w:rsid w:val="00633971"/>
    <w:rsid w:val="00637867"/>
    <w:rsid w:val="0064121E"/>
    <w:rsid w:val="00647179"/>
    <w:rsid w:val="0065085F"/>
    <w:rsid w:val="00660354"/>
    <w:rsid w:val="00665B9B"/>
    <w:rsid w:val="00681B27"/>
    <w:rsid w:val="0068284B"/>
    <w:rsid w:val="00685F92"/>
    <w:rsid w:val="006B00E4"/>
    <w:rsid w:val="006D3D54"/>
    <w:rsid w:val="006D5D51"/>
    <w:rsid w:val="006E1A49"/>
    <w:rsid w:val="006F1B00"/>
    <w:rsid w:val="006F4B7A"/>
    <w:rsid w:val="006F7727"/>
    <w:rsid w:val="00700A59"/>
    <w:rsid w:val="00704E32"/>
    <w:rsid w:val="00707C95"/>
    <w:rsid w:val="00710142"/>
    <w:rsid w:val="0071092E"/>
    <w:rsid w:val="00712E81"/>
    <w:rsid w:val="00713D35"/>
    <w:rsid w:val="00715791"/>
    <w:rsid w:val="007235DA"/>
    <w:rsid w:val="00723919"/>
    <w:rsid w:val="007261D3"/>
    <w:rsid w:val="00730B8C"/>
    <w:rsid w:val="007348B7"/>
    <w:rsid w:val="007372F0"/>
    <w:rsid w:val="00741540"/>
    <w:rsid w:val="0074596C"/>
    <w:rsid w:val="00750562"/>
    <w:rsid w:val="00757AC9"/>
    <w:rsid w:val="00762474"/>
    <w:rsid w:val="00762555"/>
    <w:rsid w:val="00763E0B"/>
    <w:rsid w:val="007657A0"/>
    <w:rsid w:val="00770229"/>
    <w:rsid w:val="00770932"/>
    <w:rsid w:val="007814A8"/>
    <w:rsid w:val="00781A62"/>
    <w:rsid w:val="00783C0E"/>
    <w:rsid w:val="007840C8"/>
    <w:rsid w:val="00787383"/>
    <w:rsid w:val="00791B51"/>
    <w:rsid w:val="00795786"/>
    <w:rsid w:val="00795AD1"/>
    <w:rsid w:val="007A4E57"/>
    <w:rsid w:val="007B5456"/>
    <w:rsid w:val="007B5E11"/>
    <w:rsid w:val="007B5F65"/>
    <w:rsid w:val="007C30D6"/>
    <w:rsid w:val="007C5DF4"/>
    <w:rsid w:val="007D3C7C"/>
    <w:rsid w:val="007E1347"/>
    <w:rsid w:val="007E4095"/>
    <w:rsid w:val="007E7E8D"/>
    <w:rsid w:val="007F2585"/>
    <w:rsid w:val="007F50DA"/>
    <w:rsid w:val="007F6574"/>
    <w:rsid w:val="008032E3"/>
    <w:rsid w:val="00803C25"/>
    <w:rsid w:val="008176DB"/>
    <w:rsid w:val="00817919"/>
    <w:rsid w:val="00837305"/>
    <w:rsid w:val="00850CD4"/>
    <w:rsid w:val="00854A49"/>
    <w:rsid w:val="00854EC3"/>
    <w:rsid w:val="008642B4"/>
    <w:rsid w:val="008773B4"/>
    <w:rsid w:val="008965B9"/>
    <w:rsid w:val="008A06BE"/>
    <w:rsid w:val="008A4BCE"/>
    <w:rsid w:val="008A56FD"/>
    <w:rsid w:val="008C64E0"/>
    <w:rsid w:val="008D2421"/>
    <w:rsid w:val="008D2E9E"/>
    <w:rsid w:val="008D3DA6"/>
    <w:rsid w:val="008F57B6"/>
    <w:rsid w:val="008F7444"/>
    <w:rsid w:val="00902B70"/>
    <w:rsid w:val="00907C0B"/>
    <w:rsid w:val="0091192F"/>
    <w:rsid w:val="0091399A"/>
    <w:rsid w:val="00926791"/>
    <w:rsid w:val="009303C4"/>
    <w:rsid w:val="0093661C"/>
    <w:rsid w:val="00940736"/>
    <w:rsid w:val="009420B4"/>
    <w:rsid w:val="00943995"/>
    <w:rsid w:val="0094709F"/>
    <w:rsid w:val="00950CF7"/>
    <w:rsid w:val="00951ED7"/>
    <w:rsid w:val="00960913"/>
    <w:rsid w:val="00960A44"/>
    <w:rsid w:val="0096322F"/>
    <w:rsid w:val="009706C7"/>
    <w:rsid w:val="009768C3"/>
    <w:rsid w:val="00977C43"/>
    <w:rsid w:val="00987098"/>
    <w:rsid w:val="00990EEE"/>
    <w:rsid w:val="00991C91"/>
    <w:rsid w:val="00996533"/>
    <w:rsid w:val="009A0A5C"/>
    <w:rsid w:val="009A380C"/>
    <w:rsid w:val="009A3833"/>
    <w:rsid w:val="009A5F57"/>
    <w:rsid w:val="009A62E2"/>
    <w:rsid w:val="009B110B"/>
    <w:rsid w:val="009B13F0"/>
    <w:rsid w:val="009B196A"/>
    <w:rsid w:val="009C18F7"/>
    <w:rsid w:val="009C503F"/>
    <w:rsid w:val="009C65DD"/>
    <w:rsid w:val="009D6D9F"/>
    <w:rsid w:val="009E1910"/>
    <w:rsid w:val="009E3D77"/>
    <w:rsid w:val="009E5DBA"/>
    <w:rsid w:val="009E77A8"/>
    <w:rsid w:val="009F05FE"/>
    <w:rsid w:val="009F15FA"/>
    <w:rsid w:val="009F6047"/>
    <w:rsid w:val="00A03D2A"/>
    <w:rsid w:val="00A07BCF"/>
    <w:rsid w:val="00A10ADB"/>
    <w:rsid w:val="00A144AB"/>
    <w:rsid w:val="00A151A1"/>
    <w:rsid w:val="00A17F01"/>
    <w:rsid w:val="00A22AE1"/>
    <w:rsid w:val="00A23F61"/>
    <w:rsid w:val="00A24557"/>
    <w:rsid w:val="00A248B2"/>
    <w:rsid w:val="00A27A64"/>
    <w:rsid w:val="00A32412"/>
    <w:rsid w:val="00A3672B"/>
    <w:rsid w:val="00A37F80"/>
    <w:rsid w:val="00A40573"/>
    <w:rsid w:val="00A4287E"/>
    <w:rsid w:val="00A46831"/>
    <w:rsid w:val="00A46B3F"/>
    <w:rsid w:val="00A46F30"/>
    <w:rsid w:val="00A55F77"/>
    <w:rsid w:val="00A60539"/>
    <w:rsid w:val="00A61169"/>
    <w:rsid w:val="00A63024"/>
    <w:rsid w:val="00A82FCC"/>
    <w:rsid w:val="00A86A16"/>
    <w:rsid w:val="00A906A4"/>
    <w:rsid w:val="00A96786"/>
    <w:rsid w:val="00AA1C52"/>
    <w:rsid w:val="00AA574E"/>
    <w:rsid w:val="00AB0CEB"/>
    <w:rsid w:val="00AC2313"/>
    <w:rsid w:val="00AC2AA1"/>
    <w:rsid w:val="00AC4489"/>
    <w:rsid w:val="00AC6A98"/>
    <w:rsid w:val="00AD324E"/>
    <w:rsid w:val="00AD3392"/>
    <w:rsid w:val="00AD5B51"/>
    <w:rsid w:val="00AD717B"/>
    <w:rsid w:val="00AD7B78"/>
    <w:rsid w:val="00AD7D3C"/>
    <w:rsid w:val="00AE4C73"/>
    <w:rsid w:val="00AF4118"/>
    <w:rsid w:val="00B056A9"/>
    <w:rsid w:val="00B170A5"/>
    <w:rsid w:val="00B24BAD"/>
    <w:rsid w:val="00B25FD5"/>
    <w:rsid w:val="00B302F8"/>
    <w:rsid w:val="00B3526C"/>
    <w:rsid w:val="00B47534"/>
    <w:rsid w:val="00B51426"/>
    <w:rsid w:val="00B515ED"/>
    <w:rsid w:val="00B518D9"/>
    <w:rsid w:val="00B56532"/>
    <w:rsid w:val="00B6103C"/>
    <w:rsid w:val="00B70F00"/>
    <w:rsid w:val="00B8024A"/>
    <w:rsid w:val="00B84B54"/>
    <w:rsid w:val="00B85EF4"/>
    <w:rsid w:val="00B92C7D"/>
    <w:rsid w:val="00B93226"/>
    <w:rsid w:val="00B93BB2"/>
    <w:rsid w:val="00B967E5"/>
    <w:rsid w:val="00B9697B"/>
    <w:rsid w:val="00BA46C7"/>
    <w:rsid w:val="00BA4DA4"/>
    <w:rsid w:val="00BB48F6"/>
    <w:rsid w:val="00BB56F6"/>
    <w:rsid w:val="00BB6E37"/>
    <w:rsid w:val="00BB7B45"/>
    <w:rsid w:val="00BC01C4"/>
    <w:rsid w:val="00BC08AD"/>
    <w:rsid w:val="00BC2E5F"/>
    <w:rsid w:val="00BC481E"/>
    <w:rsid w:val="00BC5AF6"/>
    <w:rsid w:val="00BC5C93"/>
    <w:rsid w:val="00BD35EE"/>
    <w:rsid w:val="00BD3E51"/>
    <w:rsid w:val="00BE330A"/>
    <w:rsid w:val="00BF0A84"/>
    <w:rsid w:val="00C03706"/>
    <w:rsid w:val="00C03F46"/>
    <w:rsid w:val="00C0635B"/>
    <w:rsid w:val="00C07B0B"/>
    <w:rsid w:val="00C1220E"/>
    <w:rsid w:val="00C159BC"/>
    <w:rsid w:val="00C15A54"/>
    <w:rsid w:val="00C2214E"/>
    <w:rsid w:val="00C2519B"/>
    <w:rsid w:val="00C3394D"/>
    <w:rsid w:val="00C35DF5"/>
    <w:rsid w:val="00C3726C"/>
    <w:rsid w:val="00C3782E"/>
    <w:rsid w:val="00C404D1"/>
    <w:rsid w:val="00C42176"/>
    <w:rsid w:val="00C528B1"/>
    <w:rsid w:val="00C52914"/>
    <w:rsid w:val="00C5567D"/>
    <w:rsid w:val="00C63F06"/>
    <w:rsid w:val="00C6590B"/>
    <w:rsid w:val="00C66475"/>
    <w:rsid w:val="00C7131F"/>
    <w:rsid w:val="00C7770F"/>
    <w:rsid w:val="00C83FC4"/>
    <w:rsid w:val="00C90696"/>
    <w:rsid w:val="00C91F7E"/>
    <w:rsid w:val="00C93CBE"/>
    <w:rsid w:val="00CA5DB0"/>
    <w:rsid w:val="00CA5E3C"/>
    <w:rsid w:val="00CC58ED"/>
    <w:rsid w:val="00CD5157"/>
    <w:rsid w:val="00CE2E56"/>
    <w:rsid w:val="00CE500A"/>
    <w:rsid w:val="00CF6FA0"/>
    <w:rsid w:val="00D145EC"/>
    <w:rsid w:val="00D14AA7"/>
    <w:rsid w:val="00D33789"/>
    <w:rsid w:val="00D43C0B"/>
    <w:rsid w:val="00D44A74"/>
    <w:rsid w:val="00D474B6"/>
    <w:rsid w:val="00D57CD2"/>
    <w:rsid w:val="00D57E66"/>
    <w:rsid w:val="00D639CB"/>
    <w:rsid w:val="00D65DDB"/>
    <w:rsid w:val="00D711E7"/>
    <w:rsid w:val="00D73350"/>
    <w:rsid w:val="00D81430"/>
    <w:rsid w:val="00D82231"/>
    <w:rsid w:val="00D8756E"/>
    <w:rsid w:val="00D938DD"/>
    <w:rsid w:val="00D974EA"/>
    <w:rsid w:val="00DA1AB5"/>
    <w:rsid w:val="00DA38DD"/>
    <w:rsid w:val="00DB1300"/>
    <w:rsid w:val="00DB3F6C"/>
    <w:rsid w:val="00DB6D5F"/>
    <w:rsid w:val="00DC0A86"/>
    <w:rsid w:val="00DC0F52"/>
    <w:rsid w:val="00DC2C0B"/>
    <w:rsid w:val="00DC4726"/>
    <w:rsid w:val="00DC5990"/>
    <w:rsid w:val="00DD40D2"/>
    <w:rsid w:val="00DD4D9B"/>
    <w:rsid w:val="00DE002D"/>
    <w:rsid w:val="00DE011E"/>
    <w:rsid w:val="00DE5BBF"/>
    <w:rsid w:val="00DF1A57"/>
    <w:rsid w:val="00E00544"/>
    <w:rsid w:val="00E02408"/>
    <w:rsid w:val="00E036DF"/>
    <w:rsid w:val="00E03A99"/>
    <w:rsid w:val="00E041CD"/>
    <w:rsid w:val="00E06353"/>
    <w:rsid w:val="00E122EC"/>
    <w:rsid w:val="00E1463F"/>
    <w:rsid w:val="00E22CE4"/>
    <w:rsid w:val="00E261A9"/>
    <w:rsid w:val="00E3403D"/>
    <w:rsid w:val="00E363A9"/>
    <w:rsid w:val="00E413E0"/>
    <w:rsid w:val="00E43C1A"/>
    <w:rsid w:val="00E460F9"/>
    <w:rsid w:val="00E50908"/>
    <w:rsid w:val="00E53AE3"/>
    <w:rsid w:val="00E5574A"/>
    <w:rsid w:val="00E564D7"/>
    <w:rsid w:val="00E60FAF"/>
    <w:rsid w:val="00E610B9"/>
    <w:rsid w:val="00E64FB2"/>
    <w:rsid w:val="00E77825"/>
    <w:rsid w:val="00E81E2C"/>
    <w:rsid w:val="00E91F4B"/>
    <w:rsid w:val="00E92751"/>
    <w:rsid w:val="00E94F66"/>
    <w:rsid w:val="00E96727"/>
    <w:rsid w:val="00EB27F3"/>
    <w:rsid w:val="00EB2ECD"/>
    <w:rsid w:val="00EB5B78"/>
    <w:rsid w:val="00EB5D2F"/>
    <w:rsid w:val="00EB7801"/>
    <w:rsid w:val="00EC0205"/>
    <w:rsid w:val="00EC05B0"/>
    <w:rsid w:val="00EC10EC"/>
    <w:rsid w:val="00ED1D67"/>
    <w:rsid w:val="00ED4E5E"/>
    <w:rsid w:val="00ED6080"/>
    <w:rsid w:val="00EE0176"/>
    <w:rsid w:val="00EF0117"/>
    <w:rsid w:val="00EF0942"/>
    <w:rsid w:val="00EF291F"/>
    <w:rsid w:val="00F008B2"/>
    <w:rsid w:val="00F0218C"/>
    <w:rsid w:val="00F0393B"/>
    <w:rsid w:val="00F04EBA"/>
    <w:rsid w:val="00F1342A"/>
    <w:rsid w:val="00F17405"/>
    <w:rsid w:val="00F233EC"/>
    <w:rsid w:val="00F313DD"/>
    <w:rsid w:val="00F33FE7"/>
    <w:rsid w:val="00F378BE"/>
    <w:rsid w:val="00F43120"/>
    <w:rsid w:val="00F537DE"/>
    <w:rsid w:val="00F567FF"/>
    <w:rsid w:val="00F611C2"/>
    <w:rsid w:val="00F67597"/>
    <w:rsid w:val="00F72CBD"/>
    <w:rsid w:val="00F763A4"/>
    <w:rsid w:val="00F81CF2"/>
    <w:rsid w:val="00F84906"/>
    <w:rsid w:val="00F84AF9"/>
    <w:rsid w:val="00F85231"/>
    <w:rsid w:val="00F87DF6"/>
    <w:rsid w:val="00F87FD2"/>
    <w:rsid w:val="00F90362"/>
    <w:rsid w:val="00F941B8"/>
    <w:rsid w:val="00FA5FA5"/>
    <w:rsid w:val="00FA79A7"/>
    <w:rsid w:val="00FC3BBD"/>
    <w:rsid w:val="00FC643D"/>
    <w:rsid w:val="00FD1DAF"/>
    <w:rsid w:val="00FD3AA5"/>
    <w:rsid w:val="00FE015B"/>
    <w:rsid w:val="00FE3DCC"/>
    <w:rsid w:val="00FE53C8"/>
    <w:rsid w:val="00FE5FB7"/>
    <w:rsid w:val="00FF0EBB"/>
    <w:rsid w:val="00FF2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NO">
    <w:name w:val="NO"/>
    <w:basedOn w:val="a"/>
    <w:link w:val="NOZchn"/>
    <w:qFormat/>
    <w:rsid w:val="002B0ECE"/>
    <w:pPr>
      <w:keepLines/>
      <w:spacing w:after="180"/>
      <w:ind w:left="1135" w:hanging="851"/>
    </w:pPr>
  </w:style>
  <w:style w:type="character" w:customStyle="1" w:styleId="NOZchn">
    <w:name w:val="NO Zchn"/>
    <w:link w:val="NO"/>
    <w:qFormat/>
    <w:rsid w:val="002B0ECE"/>
    <w:rPr>
      <w:lang w:val="en-GB" w:eastAsia="en-US"/>
    </w:rPr>
  </w:style>
  <w:style w:type="character" w:customStyle="1" w:styleId="B1Char">
    <w:name w:val="B1 Char"/>
    <w:link w:val="B1"/>
    <w:locked/>
    <w:rsid w:val="00D65DDB"/>
    <w:rPr>
      <w:rFonts w:ascii="Arial" w:hAnsi="Arial"/>
      <w:lang w:val="en-GB" w:eastAsia="en-US"/>
    </w:rPr>
  </w:style>
  <w:style w:type="character" w:customStyle="1" w:styleId="B10">
    <w:name w:val="B1 (文字)"/>
    <w:qFormat/>
    <w:rsid w:val="00B967E5"/>
    <w:rPr>
      <w:rFonts w:ascii="Arial" w:hAnsi="Arial"/>
      <w:lang w:eastAsia="en-US"/>
    </w:rPr>
  </w:style>
  <w:style w:type="table" w:styleId="a9">
    <w:name w:val="Table Grid"/>
    <w:basedOn w:val="a1"/>
    <w:rsid w:val="00763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qFormat/>
    <w:rsid w:val="009A0A5C"/>
    <w:rPr>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904</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vivo_R02</cp:lastModifiedBy>
  <cp:revision>201</cp:revision>
  <cp:lastPrinted>2001-04-23T09:30:00Z</cp:lastPrinted>
  <dcterms:created xsi:type="dcterms:W3CDTF">2022-03-27T18:56:00Z</dcterms:created>
  <dcterms:modified xsi:type="dcterms:W3CDTF">2023-01-09T09:20:00Z</dcterms:modified>
</cp:coreProperties>
</file>